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A9" w:rsidRDefault="006F47A9" w:rsidP="009E11FA">
      <w:pPr>
        <w:shd w:val="clear" w:color="auto" w:fill="FFFFFF"/>
        <w:spacing w:before="77"/>
        <w:ind w:left="5670" w:firstLine="10"/>
        <w:jc w:val="both"/>
        <w:rPr>
          <w:b/>
          <w:bCs/>
          <w:color w:val="000000"/>
          <w:lang w:val="bg-BG"/>
        </w:rPr>
      </w:pPr>
      <w:r>
        <w:rPr>
          <w:b/>
          <w:bCs/>
          <w:color w:val="000000"/>
          <w:lang w:val="bg-BG"/>
        </w:rPr>
        <w:t>ДО</w:t>
      </w:r>
    </w:p>
    <w:p w:rsidR="006F47A9" w:rsidRDefault="006F47A9" w:rsidP="009E11FA">
      <w:pPr>
        <w:shd w:val="clear" w:color="auto" w:fill="FFFFFF"/>
        <w:spacing w:before="77"/>
        <w:ind w:left="5670" w:firstLine="10"/>
        <w:jc w:val="both"/>
        <w:rPr>
          <w:b/>
          <w:bCs/>
          <w:color w:val="000000"/>
          <w:lang w:val="bg-BG"/>
        </w:rPr>
      </w:pPr>
      <w:r>
        <w:rPr>
          <w:b/>
          <w:bCs/>
          <w:color w:val="000000"/>
          <w:lang w:val="bg-BG"/>
        </w:rPr>
        <w:t>Г-жа Мариана Цветкова</w:t>
      </w:r>
    </w:p>
    <w:p w:rsidR="006F47A9" w:rsidRDefault="006F47A9" w:rsidP="009E11FA">
      <w:pPr>
        <w:shd w:val="clear" w:color="auto" w:fill="FFFFFF"/>
        <w:spacing w:before="77"/>
        <w:ind w:left="5670" w:firstLine="10"/>
        <w:jc w:val="both"/>
        <w:rPr>
          <w:b/>
          <w:bCs/>
          <w:color w:val="000000"/>
          <w:lang w:val="bg-BG"/>
        </w:rPr>
      </w:pPr>
      <w:r>
        <w:rPr>
          <w:b/>
          <w:bCs/>
          <w:color w:val="000000"/>
          <w:lang w:val="bg-BG"/>
        </w:rPr>
        <w:t>Управител на „М-СИНТЕЗ“</w:t>
      </w:r>
      <w:r w:rsidRPr="00975B84">
        <w:rPr>
          <w:b/>
          <w:bCs/>
          <w:color w:val="000000"/>
          <w:lang w:val="bg-BG"/>
        </w:rPr>
        <w:t xml:space="preserve"> ЕООД</w:t>
      </w:r>
    </w:p>
    <w:p w:rsidR="006F47A9" w:rsidRDefault="006F47A9" w:rsidP="009E11FA">
      <w:pPr>
        <w:shd w:val="clear" w:color="auto" w:fill="FFFFFF"/>
        <w:spacing w:before="77"/>
        <w:ind w:left="5670" w:firstLine="10"/>
        <w:jc w:val="both"/>
        <w:rPr>
          <w:b/>
          <w:bCs/>
          <w:color w:val="000000"/>
          <w:lang w:val="bg-BG"/>
        </w:rPr>
      </w:pPr>
      <w:r>
        <w:rPr>
          <w:b/>
          <w:bCs/>
          <w:color w:val="000000"/>
          <w:lang w:val="bg-BG"/>
        </w:rPr>
        <w:t>Гр. София 1164, район Лозенец</w:t>
      </w:r>
    </w:p>
    <w:p w:rsidR="006F47A9" w:rsidRDefault="006F47A9" w:rsidP="009E11FA">
      <w:pPr>
        <w:shd w:val="clear" w:color="auto" w:fill="FFFFFF"/>
        <w:spacing w:before="77"/>
        <w:ind w:left="5670" w:firstLine="10"/>
        <w:jc w:val="both"/>
        <w:rPr>
          <w:b/>
          <w:bCs/>
          <w:color w:val="000000"/>
          <w:lang w:val="bg-BG"/>
        </w:rPr>
      </w:pPr>
      <w:r>
        <w:rPr>
          <w:b/>
          <w:bCs/>
          <w:color w:val="000000"/>
          <w:lang w:val="bg-BG"/>
        </w:rPr>
        <w:t>ул. Миджур № 13, ет.1, ап.1</w:t>
      </w:r>
    </w:p>
    <w:p w:rsidR="00352421" w:rsidRPr="00352421" w:rsidRDefault="00352421" w:rsidP="009E11FA">
      <w:pPr>
        <w:shd w:val="clear" w:color="auto" w:fill="FFFFFF"/>
        <w:spacing w:before="77"/>
        <w:ind w:left="5670" w:firstLine="10"/>
        <w:jc w:val="both"/>
        <w:rPr>
          <w:b/>
          <w:bCs/>
          <w:color w:val="000000"/>
        </w:rPr>
      </w:pPr>
      <w:r>
        <w:rPr>
          <w:b/>
          <w:bCs/>
          <w:color w:val="000000"/>
        </w:rPr>
        <w:t>e-mail</w:t>
      </w:r>
      <w:r>
        <w:rPr>
          <w:b/>
          <w:bCs/>
          <w:color w:val="000000"/>
          <w:lang w:val="bg-BG"/>
        </w:rPr>
        <w:t>:</w:t>
      </w:r>
      <w:r>
        <w:rPr>
          <w:b/>
          <w:bCs/>
          <w:color w:val="000000"/>
        </w:rPr>
        <w:t xml:space="preserve"> marianadio@abv.bg</w:t>
      </w:r>
    </w:p>
    <w:p w:rsidR="006F47A9" w:rsidRPr="00132192" w:rsidRDefault="006F47A9" w:rsidP="006F47A9">
      <w:pPr>
        <w:shd w:val="clear" w:color="auto" w:fill="FFFFFF"/>
        <w:spacing w:before="77"/>
        <w:ind w:left="557"/>
        <w:jc w:val="center"/>
        <w:rPr>
          <w:b/>
          <w:bCs/>
          <w:color w:val="000000"/>
          <w:lang w:val="bg-BG"/>
        </w:rPr>
      </w:pPr>
    </w:p>
    <w:p w:rsidR="006F47A9" w:rsidRPr="00132192" w:rsidRDefault="006F47A9" w:rsidP="006F47A9">
      <w:pPr>
        <w:shd w:val="clear" w:color="auto" w:fill="FFFFFF"/>
        <w:spacing w:before="77"/>
        <w:ind w:left="557"/>
        <w:jc w:val="center"/>
        <w:rPr>
          <w:b/>
          <w:bCs/>
          <w:color w:val="000000"/>
          <w:lang w:val="bg-BG"/>
        </w:rPr>
      </w:pPr>
    </w:p>
    <w:p w:rsidR="006F47A9" w:rsidRPr="00132192" w:rsidRDefault="00B74688" w:rsidP="006F47A9">
      <w:pPr>
        <w:shd w:val="clear" w:color="auto" w:fill="FFFFFF"/>
        <w:spacing w:before="77"/>
        <w:jc w:val="center"/>
        <w:rPr>
          <w:b/>
          <w:bCs/>
          <w:color w:val="000000"/>
          <w:lang w:val="bg-BG"/>
        </w:rPr>
      </w:pPr>
      <w:r>
        <w:rPr>
          <w:b/>
          <w:bCs/>
          <w:noProof/>
          <w:color w:val="000000"/>
          <w:lang w:val="bg-BG" w:eastAsia="bg-BG"/>
        </w:rPr>
      </w:r>
      <w:r w:rsidR="0043508C">
        <w:rPr>
          <w:b/>
          <w:bCs/>
          <w:noProof/>
          <w:color w:val="000000"/>
          <w:lang w:val="bg-BG" w:eastAsia="bg-BG"/>
        </w:rPr>
        <w:pict>
          <v:shapetype id="_x0000_t202" coordsize="21600,21600" o:spt="202" path="m,l,21600r21600,l21600,xe">
            <v:stroke joinstyle="miter"/>
            <v:path gradientshapeok="t" o:connecttype="rect"/>
          </v:shapetype>
          <v:shape id="WordArt 1" o:spid="_x0000_s1027" type="#_x0000_t202" style="width:254.95pt;height:63.8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" filled="f" stroked="f">
            <v:stroke joinstyle="round"/>
            <o:lock v:ext="edit" shapetype="t"/>
            <v:textbox style="mso-fit-shape-to-text:t">
              <w:txbxContent>
                <w:p w:rsidR="00145B8D" w:rsidRPr="00975B84" w:rsidRDefault="00145B8D" w:rsidP="006F47A9">
                  <w:pPr>
                    <w:pStyle w:val="ac"/>
                    <w:spacing w:before="0" w:beforeAutospacing="0" w:after="0" w:afterAutospacing="0"/>
                    <w:jc w:val="center"/>
                    <w:rPr>
                      <w:sz w:val="44"/>
                      <w:szCs w:val="44"/>
                    </w:rPr>
                  </w:pPr>
                  <w:r w:rsidRPr="00213D43">
                    <w:rPr>
                      <w:color w:val="AAAAAA"/>
                      <w:spacing w:val="144"/>
                      <w:sz w:val="44"/>
                      <w:szCs w:val="44"/>
                    </w:rPr>
                    <w:t>ПОКАНА</w:t>
                  </w:r>
                </w:p>
              </w:txbxContent>
            </v:textbox>
            <w10:wrap type="none"/>
            <w10:anchorlock/>
          </v:shape>
        </w:pict>
      </w:r>
    </w:p>
    <w:p w:rsidR="006F47A9" w:rsidRDefault="006F47A9" w:rsidP="006F47A9">
      <w:pPr>
        <w:shd w:val="clear" w:color="auto" w:fill="FFFFFF"/>
        <w:spacing w:before="77"/>
        <w:rPr>
          <w:b/>
          <w:bCs/>
          <w:color w:val="000000"/>
        </w:rPr>
      </w:pPr>
    </w:p>
    <w:p w:rsidR="006F47A9" w:rsidRDefault="006F47A9" w:rsidP="006F47A9">
      <w:pPr>
        <w:shd w:val="clear" w:color="auto" w:fill="FFFFFF"/>
        <w:jc w:val="center"/>
        <w:rPr>
          <w:b/>
          <w:bCs/>
          <w:color w:val="000000"/>
        </w:rPr>
      </w:pPr>
    </w:p>
    <w:p w:rsidR="006F47A9" w:rsidRPr="00360B66" w:rsidRDefault="006F47A9" w:rsidP="006F47A9">
      <w:pPr>
        <w:shd w:val="clear" w:color="auto" w:fill="FFFFFF"/>
        <w:jc w:val="center"/>
        <w:rPr>
          <w:b/>
          <w:bCs/>
          <w:color w:val="000000"/>
          <w:lang w:val="bg-BG"/>
        </w:rPr>
      </w:pPr>
      <w:r w:rsidRPr="00360B66">
        <w:rPr>
          <w:b/>
          <w:bCs/>
          <w:color w:val="000000"/>
          <w:lang w:val="bg-BG"/>
        </w:rPr>
        <w:t xml:space="preserve">ЗА </w:t>
      </w:r>
      <w:r>
        <w:rPr>
          <w:b/>
          <w:bCs/>
          <w:color w:val="000000"/>
          <w:lang w:val="bg-BG"/>
        </w:rPr>
        <w:t xml:space="preserve">УЧАСТИЕ В ДОГОВАРЯНЕ </w:t>
      </w:r>
      <w:r w:rsidR="00F5062F">
        <w:rPr>
          <w:b/>
          <w:bCs/>
          <w:color w:val="000000"/>
          <w:lang w:val="bg-BG"/>
        </w:rPr>
        <w:t xml:space="preserve">БЕЗ ПРЕДВАРИТЕЛНО ОБЯВЛЕНИЕ </w:t>
      </w:r>
      <w:r>
        <w:rPr>
          <w:b/>
          <w:bCs/>
          <w:color w:val="000000"/>
          <w:lang w:val="bg-BG"/>
        </w:rPr>
        <w:t>С ПРЕДМЕТ</w:t>
      </w:r>
      <w:r w:rsidRPr="00360B66">
        <w:rPr>
          <w:b/>
          <w:bCs/>
          <w:color w:val="000000"/>
          <w:lang w:val="bg-BG"/>
        </w:rPr>
        <w:t>:</w:t>
      </w:r>
    </w:p>
    <w:p w:rsidR="006F47A9" w:rsidRPr="00360B66" w:rsidRDefault="006F47A9" w:rsidP="006F47A9">
      <w:pPr>
        <w:shd w:val="clear" w:color="auto" w:fill="FFFFFF"/>
        <w:jc w:val="center"/>
        <w:rPr>
          <w:b/>
          <w:bCs/>
          <w:color w:val="000000"/>
          <w:lang w:val="bg-BG"/>
        </w:rPr>
      </w:pPr>
    </w:p>
    <w:p w:rsidR="006F47A9" w:rsidRPr="00132192" w:rsidRDefault="006F47A9" w:rsidP="007C5DAB">
      <w:pPr>
        <w:shd w:val="clear" w:color="auto" w:fill="FFFFFF"/>
        <w:jc w:val="both"/>
        <w:rPr>
          <w:color w:val="000000"/>
          <w:lang w:val="bg-BG"/>
        </w:rPr>
      </w:pPr>
      <w:r w:rsidRPr="006F47A9">
        <w:rPr>
          <w:b/>
          <w:bCs/>
          <w:color w:val="000000"/>
          <w:lang w:val="bg-BG"/>
        </w:rPr>
        <w:t>УПРАЖНЯВАНЕ НА АВТОРСКИ НАДЗОР ПРИ ОСНОВЕН РЕМОНТ И ВЪВЕЖДАНЕ НА МЕРКИ ЗА ЕЕ НА ОБЕКТИ ОТ ОБРАЗОВАТЕЛНАТА ИНФРАСТРУКТУРА НА ГР. ПЛЕВЕН ПО ПРОЕКТ „ПОДОБРЯВАНЕ НА УСЛОВИЯТА ЗА ПРЕДОСТАВЯНЕ НА МОДЕРНИ ОБРАЗОВАТЕЛНИ УСЛУГИ В ОБЛАСТТА НА ОБРАЗОВАНИЕТО", ПРОЦЕДУРА BG16RFOP001-1.001-039 ”ИЗПЪЛНЕНИЕ НА ИНТЕГРИРАНИ ПЛАНОВЕ ЗА ГРАДСКО ВЪЗСТАНОВЯВАНЕ И РАЗВИТИЕ 2014-2020”</w:t>
      </w:r>
    </w:p>
    <w:p w:rsidR="006F47A9" w:rsidRPr="00132192" w:rsidRDefault="006F47A9" w:rsidP="006F47A9">
      <w:pPr>
        <w:shd w:val="clear" w:color="auto" w:fill="FFFFFF"/>
        <w:jc w:val="center"/>
        <w:rPr>
          <w:color w:val="000000"/>
          <w:lang w:val="bg-BG"/>
        </w:rPr>
      </w:pPr>
    </w:p>
    <w:p w:rsidR="006F47A9" w:rsidRPr="00975B84" w:rsidRDefault="006F47A9" w:rsidP="006F47A9">
      <w:pPr>
        <w:shd w:val="clear" w:color="auto" w:fill="FFFFFF"/>
        <w:jc w:val="both"/>
        <w:rPr>
          <w:b/>
          <w:color w:val="000000"/>
          <w:lang w:val="bg-BG"/>
        </w:rPr>
      </w:pPr>
      <w:r w:rsidRPr="00975B84">
        <w:rPr>
          <w:b/>
          <w:color w:val="000000"/>
          <w:lang w:val="bg-BG"/>
        </w:rPr>
        <w:t>УВАЖАЕМ</w:t>
      </w:r>
      <w:r>
        <w:rPr>
          <w:b/>
          <w:color w:val="000000"/>
          <w:lang w:val="bg-BG"/>
        </w:rPr>
        <w:t>А</w:t>
      </w:r>
      <w:r w:rsidRPr="00975B84">
        <w:rPr>
          <w:b/>
          <w:color w:val="000000"/>
          <w:lang w:val="bg-BG"/>
        </w:rPr>
        <w:t xml:space="preserve"> ГОСПО</w:t>
      </w:r>
      <w:r>
        <w:rPr>
          <w:b/>
          <w:color w:val="000000"/>
          <w:lang w:val="bg-BG"/>
        </w:rPr>
        <w:t>ЖО</w:t>
      </w:r>
      <w:r w:rsidRPr="00975B84">
        <w:rPr>
          <w:b/>
          <w:color w:val="000000"/>
          <w:lang w:val="bg-BG"/>
        </w:rPr>
        <w:t xml:space="preserve"> </w:t>
      </w:r>
      <w:r>
        <w:rPr>
          <w:b/>
          <w:color w:val="000000"/>
          <w:lang w:val="bg-BG"/>
        </w:rPr>
        <w:t>ЦВЕТКОВА</w:t>
      </w:r>
      <w:r w:rsidRPr="00975B84">
        <w:rPr>
          <w:b/>
          <w:color w:val="000000"/>
          <w:lang w:val="bg-BG"/>
        </w:rPr>
        <w:t>,</w:t>
      </w:r>
    </w:p>
    <w:p w:rsidR="006F47A9" w:rsidRPr="00132192" w:rsidRDefault="006F47A9" w:rsidP="006F47A9">
      <w:pPr>
        <w:shd w:val="clear" w:color="auto" w:fill="FFFFFF"/>
        <w:jc w:val="both"/>
        <w:rPr>
          <w:color w:val="000000"/>
          <w:lang w:val="bg-BG"/>
        </w:rPr>
      </w:pPr>
    </w:p>
    <w:p w:rsidR="006F47A9" w:rsidRDefault="006F47A9" w:rsidP="007100B8">
      <w:pPr>
        <w:shd w:val="clear" w:color="auto" w:fill="FFFFFF"/>
        <w:ind w:firstLine="708"/>
        <w:jc w:val="both"/>
        <w:rPr>
          <w:color w:val="000000"/>
          <w:lang w:val="bg-BG"/>
        </w:rPr>
      </w:pPr>
      <w:r>
        <w:rPr>
          <w:color w:val="000000"/>
          <w:lang w:val="bg-BG"/>
        </w:rPr>
        <w:t xml:space="preserve">На основание </w:t>
      </w:r>
      <w:r w:rsidR="007100B8">
        <w:rPr>
          <w:color w:val="000000"/>
          <w:lang w:val="bg-BG"/>
        </w:rPr>
        <w:t xml:space="preserve">чл. 182, ал. 1 във връзка с </w:t>
      </w:r>
      <w:r w:rsidRPr="00715659">
        <w:rPr>
          <w:color w:val="000000"/>
          <w:lang w:val="bg-BG"/>
        </w:rPr>
        <w:t>чл. 79, ал. 1, т. 3, б. "в"</w:t>
      </w:r>
      <w:r>
        <w:rPr>
          <w:color w:val="000000"/>
          <w:lang w:val="bg-BG"/>
        </w:rPr>
        <w:t xml:space="preserve"> </w:t>
      </w:r>
      <w:r w:rsidR="007100B8">
        <w:rPr>
          <w:color w:val="000000"/>
          <w:lang w:val="bg-BG"/>
        </w:rPr>
        <w:t xml:space="preserve">и </w:t>
      </w:r>
      <w:r w:rsidRPr="00715659">
        <w:rPr>
          <w:color w:val="000000"/>
          <w:lang w:val="bg-BG"/>
        </w:rPr>
        <w:t>чл.</w:t>
      </w:r>
      <w:r w:rsidR="007100B8">
        <w:rPr>
          <w:color w:val="000000"/>
          <w:lang w:val="bg-BG"/>
        </w:rPr>
        <w:t xml:space="preserve"> </w:t>
      </w:r>
      <w:r w:rsidRPr="00715659">
        <w:rPr>
          <w:color w:val="000000"/>
          <w:lang w:val="bg-BG"/>
        </w:rPr>
        <w:t xml:space="preserve">20, ал. 2, т. </w:t>
      </w:r>
      <w:r w:rsidR="00F5062F">
        <w:rPr>
          <w:color w:val="000000"/>
          <w:lang w:val="bg-BG"/>
        </w:rPr>
        <w:t>1</w:t>
      </w:r>
      <w:r w:rsidRPr="00715659">
        <w:rPr>
          <w:color w:val="000000"/>
          <w:lang w:val="bg-BG"/>
        </w:rPr>
        <w:t xml:space="preserve"> от ЗОП</w:t>
      </w:r>
      <w:r>
        <w:rPr>
          <w:color w:val="000000"/>
          <w:lang w:val="bg-BG"/>
        </w:rPr>
        <w:t>, Ви отправям покана за участие в договарян</w:t>
      </w:r>
      <w:bookmarkStart w:id="0" w:name="_GoBack"/>
      <w:bookmarkEnd w:id="0"/>
      <w:r>
        <w:rPr>
          <w:color w:val="000000"/>
          <w:lang w:val="bg-BG"/>
        </w:rPr>
        <w:t xml:space="preserve">е условията на договора за </w:t>
      </w:r>
      <w:r w:rsidR="00F15DAE">
        <w:rPr>
          <w:color w:val="000000"/>
          <w:lang w:val="bg-BG"/>
        </w:rPr>
        <w:t>„У</w:t>
      </w:r>
      <w:r w:rsidR="007100B8" w:rsidRPr="007100B8">
        <w:rPr>
          <w:bCs/>
          <w:color w:val="000000"/>
          <w:lang w:val="bg-BG"/>
        </w:rPr>
        <w:t>пражняване на авторски надзор при основен р</w:t>
      </w:r>
      <w:r w:rsidR="007100B8">
        <w:rPr>
          <w:bCs/>
          <w:color w:val="000000"/>
          <w:lang w:val="bg-BG"/>
        </w:rPr>
        <w:t>емонт и въвеждане на мерки за ЕЕ</w:t>
      </w:r>
      <w:r w:rsidR="007100B8" w:rsidRPr="007100B8">
        <w:rPr>
          <w:bCs/>
          <w:color w:val="000000"/>
          <w:lang w:val="bg-BG"/>
        </w:rPr>
        <w:t xml:space="preserve"> на обекти от образователната инфраструктура на гр. </w:t>
      </w:r>
      <w:r w:rsidR="007100B8">
        <w:rPr>
          <w:bCs/>
          <w:color w:val="000000"/>
          <w:lang w:val="bg-BG"/>
        </w:rPr>
        <w:t>П</w:t>
      </w:r>
      <w:r w:rsidR="007100B8" w:rsidRPr="007100B8">
        <w:rPr>
          <w:bCs/>
          <w:color w:val="000000"/>
          <w:lang w:val="bg-BG"/>
        </w:rPr>
        <w:t>левен по проект „</w:t>
      </w:r>
      <w:r w:rsidR="00F15DAE">
        <w:rPr>
          <w:bCs/>
          <w:color w:val="000000"/>
          <w:lang w:val="bg-BG"/>
        </w:rPr>
        <w:t>П</w:t>
      </w:r>
      <w:r w:rsidR="007100B8" w:rsidRPr="007100B8">
        <w:rPr>
          <w:bCs/>
          <w:color w:val="000000"/>
          <w:lang w:val="bg-BG"/>
        </w:rPr>
        <w:t xml:space="preserve">одобряване на условията за предоставяне на модерни образователни услуги в областта на образованието", процедура </w:t>
      </w:r>
      <w:r w:rsidR="00F15DAE" w:rsidRPr="007100B8">
        <w:rPr>
          <w:bCs/>
          <w:color w:val="000000"/>
          <w:lang w:val="bg-BG"/>
        </w:rPr>
        <w:t xml:space="preserve">BG16RFOP001-1.001-039 </w:t>
      </w:r>
      <w:r w:rsidR="007100B8" w:rsidRPr="007100B8">
        <w:rPr>
          <w:bCs/>
          <w:color w:val="000000"/>
          <w:lang w:val="bg-BG"/>
        </w:rPr>
        <w:t>”</w:t>
      </w:r>
      <w:r w:rsidR="00F15DAE">
        <w:rPr>
          <w:bCs/>
          <w:color w:val="000000"/>
          <w:lang w:val="bg-BG"/>
        </w:rPr>
        <w:t>И</w:t>
      </w:r>
      <w:r w:rsidR="007100B8" w:rsidRPr="007100B8">
        <w:rPr>
          <w:bCs/>
          <w:color w:val="000000"/>
          <w:lang w:val="bg-BG"/>
        </w:rPr>
        <w:t>зпълнение на интегрирани планове за градско възстановяване и развитие 2014-2020”</w:t>
      </w:r>
      <w:r w:rsidR="00F15DAE">
        <w:rPr>
          <w:bCs/>
          <w:color w:val="000000"/>
          <w:lang w:val="bg-BG"/>
        </w:rPr>
        <w:t>“</w:t>
      </w:r>
      <w:r w:rsidR="007100B8" w:rsidRPr="007100B8">
        <w:rPr>
          <w:color w:val="000000"/>
          <w:lang w:val="bg-BG"/>
        </w:rPr>
        <w:t>.</w:t>
      </w:r>
    </w:p>
    <w:p w:rsidR="006F47A9" w:rsidRPr="007C0D7D" w:rsidRDefault="006F47A9" w:rsidP="006F47A9">
      <w:pPr>
        <w:pStyle w:val="aa"/>
        <w:numPr>
          <w:ilvl w:val="0"/>
          <w:numId w:val="30"/>
        </w:numPr>
        <w:shd w:val="clear" w:color="auto" w:fill="FFFFFF"/>
        <w:ind w:left="0" w:firstLine="708"/>
        <w:contextualSpacing/>
        <w:jc w:val="both"/>
        <w:rPr>
          <w:color w:val="000000"/>
          <w:lang w:val="bg-BG"/>
        </w:rPr>
      </w:pPr>
      <w:r w:rsidRPr="007C0D7D">
        <w:rPr>
          <w:color w:val="000000"/>
          <w:lang w:val="bg-BG"/>
        </w:rPr>
        <w:t xml:space="preserve">Обектите </w:t>
      </w:r>
      <w:r>
        <w:rPr>
          <w:color w:val="000000"/>
          <w:lang w:val="bg-BG"/>
        </w:rPr>
        <w:t>предмет на поръчката</w:t>
      </w:r>
      <w:r w:rsidR="00F15DAE">
        <w:rPr>
          <w:color w:val="000000"/>
          <w:lang w:val="bg-BG"/>
        </w:rPr>
        <w:t xml:space="preserve"> и прогно</w:t>
      </w:r>
      <w:r w:rsidRPr="007C0D7D">
        <w:rPr>
          <w:color w:val="000000"/>
          <w:lang w:val="bg-BG"/>
        </w:rPr>
        <w:t xml:space="preserve">зната максимална стойност за упражняване на авторския надзор </w:t>
      </w:r>
      <w:r>
        <w:rPr>
          <w:color w:val="000000"/>
          <w:lang w:val="bg-BG"/>
        </w:rPr>
        <w:t xml:space="preserve">по време на изпълнение на основният им ремонт </w:t>
      </w:r>
      <w:r w:rsidRPr="007C0D7D">
        <w:rPr>
          <w:color w:val="000000"/>
          <w:lang w:val="bg-BG"/>
        </w:rPr>
        <w:t xml:space="preserve">са както следва: </w:t>
      </w:r>
    </w:p>
    <w:p w:rsidR="006F47A9" w:rsidRDefault="006F47A9" w:rsidP="006F47A9">
      <w:pPr>
        <w:shd w:val="clear" w:color="auto" w:fill="FFFFFF"/>
        <w:ind w:firstLine="708"/>
        <w:jc w:val="both"/>
        <w:rPr>
          <w:color w:val="000000"/>
          <w:lang w:val="bg-BG"/>
        </w:rPr>
      </w:pPr>
    </w:p>
    <w:tbl>
      <w:tblPr>
        <w:tblStyle w:val="ad"/>
        <w:tblW w:w="0" w:type="auto"/>
        <w:tblLook w:val="04A0"/>
      </w:tblPr>
      <w:tblGrid>
        <w:gridCol w:w="534"/>
        <w:gridCol w:w="6224"/>
        <w:gridCol w:w="3379"/>
      </w:tblGrid>
      <w:tr w:rsidR="006F47A9" w:rsidTr="00145B8D">
        <w:tc>
          <w:tcPr>
            <w:tcW w:w="534" w:type="dxa"/>
          </w:tcPr>
          <w:p w:rsidR="006F47A9" w:rsidRDefault="006F47A9" w:rsidP="00145B8D">
            <w:pPr>
              <w:jc w:val="center"/>
              <w:rPr>
                <w:color w:val="000000"/>
                <w:lang w:val="bg-BG"/>
              </w:rPr>
            </w:pPr>
            <w:r>
              <w:rPr>
                <w:color w:val="000000"/>
                <w:lang w:val="bg-BG"/>
              </w:rPr>
              <w:t>№</w:t>
            </w:r>
          </w:p>
        </w:tc>
        <w:tc>
          <w:tcPr>
            <w:tcW w:w="6224" w:type="dxa"/>
          </w:tcPr>
          <w:p w:rsidR="006F47A9" w:rsidRDefault="006F47A9" w:rsidP="00145B8D">
            <w:pPr>
              <w:jc w:val="center"/>
              <w:rPr>
                <w:color w:val="000000"/>
                <w:lang w:val="bg-BG"/>
              </w:rPr>
            </w:pPr>
            <w:r>
              <w:rPr>
                <w:color w:val="000000"/>
                <w:lang w:val="bg-BG"/>
              </w:rPr>
              <w:t>Обект</w:t>
            </w:r>
          </w:p>
        </w:tc>
        <w:tc>
          <w:tcPr>
            <w:tcW w:w="3379" w:type="dxa"/>
          </w:tcPr>
          <w:p w:rsidR="006F47A9" w:rsidRDefault="006F47A9" w:rsidP="00145B8D">
            <w:pPr>
              <w:jc w:val="center"/>
              <w:rPr>
                <w:color w:val="000000"/>
                <w:lang w:val="bg-BG"/>
              </w:rPr>
            </w:pPr>
            <w:r>
              <w:rPr>
                <w:color w:val="000000"/>
                <w:lang w:val="bg-BG"/>
              </w:rPr>
              <w:t>Прогнозна стойност в лв. без ДДС</w:t>
            </w:r>
          </w:p>
        </w:tc>
      </w:tr>
      <w:tr w:rsidR="006F47A9" w:rsidTr="00145B8D">
        <w:tc>
          <w:tcPr>
            <w:tcW w:w="534" w:type="dxa"/>
          </w:tcPr>
          <w:p w:rsidR="006F47A9" w:rsidRDefault="006F47A9" w:rsidP="00145B8D">
            <w:pPr>
              <w:jc w:val="both"/>
              <w:rPr>
                <w:color w:val="000000"/>
                <w:lang w:val="bg-BG"/>
              </w:rPr>
            </w:pPr>
            <w:r>
              <w:rPr>
                <w:color w:val="000000"/>
                <w:lang w:val="bg-BG"/>
              </w:rPr>
              <w:t>1</w:t>
            </w:r>
          </w:p>
        </w:tc>
        <w:tc>
          <w:tcPr>
            <w:tcW w:w="6224" w:type="dxa"/>
          </w:tcPr>
          <w:p w:rsidR="006F47A9" w:rsidRDefault="0029137D" w:rsidP="00145B8D">
            <w:pPr>
              <w:jc w:val="both"/>
              <w:rPr>
                <w:color w:val="000000"/>
                <w:lang w:val="bg-BG"/>
              </w:rPr>
            </w:pPr>
            <w:r w:rsidRPr="0029137D">
              <w:rPr>
                <w:color w:val="000000"/>
                <w:lang w:val="bg-BG"/>
              </w:rPr>
              <w:t>НУ „Христо Ботев”</w:t>
            </w:r>
          </w:p>
        </w:tc>
        <w:tc>
          <w:tcPr>
            <w:tcW w:w="3379" w:type="dxa"/>
          </w:tcPr>
          <w:p w:rsidR="006F47A9" w:rsidRDefault="00AE7C97" w:rsidP="00AE7C97">
            <w:pPr>
              <w:jc w:val="center"/>
              <w:rPr>
                <w:color w:val="000000"/>
                <w:lang w:val="bg-BG"/>
              </w:rPr>
            </w:pPr>
            <w:r>
              <w:rPr>
                <w:color w:val="000000"/>
                <w:lang w:val="bg-BG"/>
              </w:rPr>
              <w:t>10279,88</w:t>
            </w:r>
          </w:p>
        </w:tc>
      </w:tr>
      <w:tr w:rsidR="006F47A9" w:rsidTr="00145B8D">
        <w:tc>
          <w:tcPr>
            <w:tcW w:w="534" w:type="dxa"/>
          </w:tcPr>
          <w:p w:rsidR="006F47A9" w:rsidRDefault="006F47A9" w:rsidP="00145B8D">
            <w:pPr>
              <w:jc w:val="both"/>
              <w:rPr>
                <w:color w:val="000000"/>
                <w:lang w:val="bg-BG"/>
              </w:rPr>
            </w:pPr>
            <w:r>
              <w:rPr>
                <w:color w:val="000000"/>
                <w:lang w:val="bg-BG"/>
              </w:rPr>
              <w:t>2</w:t>
            </w:r>
          </w:p>
        </w:tc>
        <w:tc>
          <w:tcPr>
            <w:tcW w:w="6224" w:type="dxa"/>
          </w:tcPr>
          <w:p w:rsidR="006F47A9" w:rsidRDefault="0029137D" w:rsidP="00145B8D">
            <w:pPr>
              <w:jc w:val="both"/>
              <w:rPr>
                <w:color w:val="000000"/>
                <w:lang w:val="bg-BG"/>
              </w:rPr>
            </w:pPr>
            <w:r w:rsidRPr="0029137D">
              <w:rPr>
                <w:color w:val="000000"/>
                <w:lang w:val="bg-BG"/>
              </w:rPr>
              <w:t>ЦДГ 12 „Ралица”</w:t>
            </w:r>
          </w:p>
        </w:tc>
        <w:tc>
          <w:tcPr>
            <w:tcW w:w="3379" w:type="dxa"/>
          </w:tcPr>
          <w:p w:rsidR="006F47A9" w:rsidRDefault="00AE7C97" w:rsidP="00AE7C97">
            <w:pPr>
              <w:jc w:val="center"/>
              <w:rPr>
                <w:color w:val="000000"/>
                <w:lang w:val="bg-BG"/>
              </w:rPr>
            </w:pPr>
            <w:r>
              <w:rPr>
                <w:color w:val="000000"/>
                <w:lang w:val="bg-BG"/>
              </w:rPr>
              <w:t>17944,10</w:t>
            </w:r>
          </w:p>
        </w:tc>
      </w:tr>
      <w:tr w:rsidR="006F47A9" w:rsidTr="00145B8D">
        <w:tc>
          <w:tcPr>
            <w:tcW w:w="534" w:type="dxa"/>
          </w:tcPr>
          <w:p w:rsidR="006F47A9" w:rsidRDefault="006F47A9" w:rsidP="00145B8D">
            <w:pPr>
              <w:jc w:val="both"/>
              <w:rPr>
                <w:color w:val="000000"/>
                <w:lang w:val="bg-BG"/>
              </w:rPr>
            </w:pPr>
            <w:r>
              <w:rPr>
                <w:color w:val="000000"/>
                <w:lang w:val="bg-BG"/>
              </w:rPr>
              <w:t>3</w:t>
            </w:r>
          </w:p>
        </w:tc>
        <w:tc>
          <w:tcPr>
            <w:tcW w:w="6224" w:type="dxa"/>
          </w:tcPr>
          <w:p w:rsidR="006F47A9" w:rsidRDefault="0029137D" w:rsidP="00145B8D">
            <w:pPr>
              <w:jc w:val="both"/>
              <w:rPr>
                <w:color w:val="000000"/>
                <w:lang w:val="bg-BG"/>
              </w:rPr>
            </w:pPr>
            <w:r w:rsidRPr="0029137D">
              <w:rPr>
                <w:color w:val="000000"/>
                <w:lang w:val="bg-BG"/>
              </w:rPr>
              <w:t>ЦДГ 2 „Юнско въстание”</w:t>
            </w:r>
          </w:p>
        </w:tc>
        <w:tc>
          <w:tcPr>
            <w:tcW w:w="3379" w:type="dxa"/>
          </w:tcPr>
          <w:p w:rsidR="006F47A9" w:rsidRDefault="00AE7C97" w:rsidP="00AE7C97">
            <w:pPr>
              <w:jc w:val="center"/>
              <w:rPr>
                <w:color w:val="000000"/>
                <w:lang w:val="bg-BG"/>
              </w:rPr>
            </w:pPr>
            <w:r>
              <w:rPr>
                <w:color w:val="000000"/>
                <w:lang w:val="bg-BG"/>
              </w:rPr>
              <w:t>36314,14</w:t>
            </w:r>
          </w:p>
        </w:tc>
      </w:tr>
      <w:tr w:rsidR="006F47A9" w:rsidTr="00145B8D">
        <w:tc>
          <w:tcPr>
            <w:tcW w:w="534" w:type="dxa"/>
          </w:tcPr>
          <w:p w:rsidR="006F47A9" w:rsidRDefault="006F47A9" w:rsidP="00145B8D">
            <w:pPr>
              <w:jc w:val="both"/>
              <w:rPr>
                <w:color w:val="000000"/>
                <w:lang w:val="bg-BG"/>
              </w:rPr>
            </w:pPr>
            <w:r>
              <w:rPr>
                <w:color w:val="000000"/>
                <w:lang w:val="bg-BG"/>
              </w:rPr>
              <w:t>4</w:t>
            </w:r>
          </w:p>
        </w:tc>
        <w:tc>
          <w:tcPr>
            <w:tcW w:w="6224" w:type="dxa"/>
          </w:tcPr>
          <w:p w:rsidR="006F47A9" w:rsidRDefault="0029137D" w:rsidP="00145B8D">
            <w:pPr>
              <w:jc w:val="both"/>
              <w:rPr>
                <w:color w:val="000000"/>
                <w:lang w:val="bg-BG"/>
              </w:rPr>
            </w:pPr>
            <w:r w:rsidRPr="0029137D">
              <w:rPr>
                <w:color w:val="000000"/>
                <w:lang w:val="bg-BG"/>
              </w:rPr>
              <w:t>ЦДГ 8 „Щурче”</w:t>
            </w:r>
          </w:p>
        </w:tc>
        <w:tc>
          <w:tcPr>
            <w:tcW w:w="3379" w:type="dxa"/>
          </w:tcPr>
          <w:p w:rsidR="006F47A9" w:rsidRDefault="00AE7C97" w:rsidP="00AE7C97">
            <w:pPr>
              <w:jc w:val="center"/>
              <w:rPr>
                <w:color w:val="000000"/>
                <w:lang w:val="bg-BG"/>
              </w:rPr>
            </w:pPr>
            <w:r>
              <w:rPr>
                <w:color w:val="000000"/>
                <w:lang w:val="bg-BG"/>
              </w:rPr>
              <w:t>14228,27</w:t>
            </w:r>
          </w:p>
        </w:tc>
      </w:tr>
      <w:tr w:rsidR="006F47A9" w:rsidTr="00145B8D">
        <w:tc>
          <w:tcPr>
            <w:tcW w:w="534" w:type="dxa"/>
          </w:tcPr>
          <w:p w:rsidR="006F47A9" w:rsidRDefault="006F47A9" w:rsidP="00145B8D">
            <w:pPr>
              <w:jc w:val="both"/>
              <w:rPr>
                <w:color w:val="000000"/>
                <w:lang w:val="bg-BG"/>
              </w:rPr>
            </w:pPr>
            <w:r>
              <w:rPr>
                <w:color w:val="000000"/>
                <w:lang w:val="bg-BG"/>
              </w:rPr>
              <w:t>5</w:t>
            </w:r>
          </w:p>
        </w:tc>
        <w:tc>
          <w:tcPr>
            <w:tcW w:w="6224" w:type="dxa"/>
          </w:tcPr>
          <w:p w:rsidR="006F47A9" w:rsidRDefault="0029137D" w:rsidP="00145B8D">
            <w:pPr>
              <w:jc w:val="both"/>
              <w:rPr>
                <w:color w:val="000000"/>
                <w:lang w:val="bg-BG"/>
              </w:rPr>
            </w:pPr>
            <w:r w:rsidRPr="0029137D">
              <w:rPr>
                <w:color w:val="000000"/>
                <w:lang w:val="bg-BG"/>
              </w:rPr>
              <w:t>Детска ясла „Гергана”</w:t>
            </w:r>
          </w:p>
        </w:tc>
        <w:tc>
          <w:tcPr>
            <w:tcW w:w="3379" w:type="dxa"/>
          </w:tcPr>
          <w:p w:rsidR="006F47A9" w:rsidRDefault="00AE7C97" w:rsidP="00AE7C97">
            <w:pPr>
              <w:jc w:val="center"/>
              <w:rPr>
                <w:color w:val="000000"/>
                <w:lang w:val="bg-BG"/>
              </w:rPr>
            </w:pPr>
            <w:r>
              <w:rPr>
                <w:color w:val="000000"/>
                <w:lang w:val="bg-BG"/>
              </w:rPr>
              <w:t>12844,30</w:t>
            </w:r>
          </w:p>
        </w:tc>
      </w:tr>
      <w:tr w:rsidR="006F47A9" w:rsidTr="00145B8D">
        <w:tc>
          <w:tcPr>
            <w:tcW w:w="534" w:type="dxa"/>
          </w:tcPr>
          <w:p w:rsidR="006F47A9" w:rsidRDefault="006F47A9" w:rsidP="00145B8D">
            <w:pPr>
              <w:jc w:val="both"/>
              <w:rPr>
                <w:color w:val="000000"/>
                <w:lang w:val="bg-BG"/>
              </w:rPr>
            </w:pPr>
            <w:r>
              <w:rPr>
                <w:color w:val="000000"/>
                <w:lang w:val="bg-BG"/>
              </w:rPr>
              <w:t>6</w:t>
            </w:r>
          </w:p>
        </w:tc>
        <w:tc>
          <w:tcPr>
            <w:tcW w:w="6224" w:type="dxa"/>
          </w:tcPr>
          <w:p w:rsidR="006F47A9" w:rsidRDefault="0029137D" w:rsidP="00145B8D">
            <w:pPr>
              <w:jc w:val="both"/>
              <w:rPr>
                <w:color w:val="000000"/>
                <w:lang w:val="bg-BG"/>
              </w:rPr>
            </w:pPr>
            <w:r w:rsidRPr="0029137D">
              <w:rPr>
                <w:color w:val="000000"/>
                <w:lang w:val="bg-BG"/>
              </w:rPr>
              <w:t>ЦДГ 20 „Калина”</w:t>
            </w:r>
          </w:p>
        </w:tc>
        <w:tc>
          <w:tcPr>
            <w:tcW w:w="3379" w:type="dxa"/>
          </w:tcPr>
          <w:p w:rsidR="006F47A9" w:rsidRDefault="00AE7C97" w:rsidP="00AE7C97">
            <w:pPr>
              <w:jc w:val="center"/>
              <w:rPr>
                <w:color w:val="000000"/>
                <w:lang w:val="bg-BG"/>
              </w:rPr>
            </w:pPr>
            <w:r>
              <w:rPr>
                <w:color w:val="000000"/>
                <w:lang w:val="bg-BG"/>
              </w:rPr>
              <w:t>18795,69</w:t>
            </w:r>
          </w:p>
        </w:tc>
      </w:tr>
      <w:tr w:rsidR="006F47A9" w:rsidTr="00145B8D">
        <w:tc>
          <w:tcPr>
            <w:tcW w:w="534" w:type="dxa"/>
          </w:tcPr>
          <w:p w:rsidR="006F47A9" w:rsidRDefault="006F47A9" w:rsidP="00145B8D">
            <w:pPr>
              <w:jc w:val="both"/>
              <w:rPr>
                <w:color w:val="000000"/>
                <w:lang w:val="bg-BG"/>
              </w:rPr>
            </w:pPr>
            <w:r>
              <w:rPr>
                <w:color w:val="000000"/>
                <w:lang w:val="bg-BG"/>
              </w:rPr>
              <w:t>7</w:t>
            </w:r>
          </w:p>
        </w:tc>
        <w:tc>
          <w:tcPr>
            <w:tcW w:w="6224" w:type="dxa"/>
          </w:tcPr>
          <w:p w:rsidR="006F47A9" w:rsidRPr="002140F3" w:rsidRDefault="0029137D" w:rsidP="00145B8D">
            <w:pPr>
              <w:jc w:val="both"/>
              <w:rPr>
                <w:lang w:val="bg-BG"/>
              </w:rPr>
            </w:pPr>
            <w:r w:rsidRPr="0029137D">
              <w:rPr>
                <w:lang w:val="bg-BG"/>
              </w:rPr>
              <w:t>СДГ 11 „Теменуга”</w:t>
            </w:r>
          </w:p>
        </w:tc>
        <w:tc>
          <w:tcPr>
            <w:tcW w:w="3379" w:type="dxa"/>
          </w:tcPr>
          <w:p w:rsidR="006F47A9" w:rsidRPr="002140F3" w:rsidRDefault="00AE7C97" w:rsidP="00AE7C97">
            <w:pPr>
              <w:jc w:val="center"/>
              <w:rPr>
                <w:lang w:val="bg-BG"/>
              </w:rPr>
            </w:pPr>
            <w:r>
              <w:rPr>
                <w:lang w:val="bg-BG"/>
              </w:rPr>
              <w:t>19002,73</w:t>
            </w:r>
          </w:p>
        </w:tc>
      </w:tr>
      <w:tr w:rsidR="006F47A9" w:rsidTr="00145B8D">
        <w:tc>
          <w:tcPr>
            <w:tcW w:w="534" w:type="dxa"/>
          </w:tcPr>
          <w:p w:rsidR="006F47A9" w:rsidRDefault="006F47A9" w:rsidP="00145B8D">
            <w:pPr>
              <w:jc w:val="both"/>
              <w:rPr>
                <w:color w:val="000000"/>
                <w:lang w:val="bg-BG"/>
              </w:rPr>
            </w:pPr>
            <w:r>
              <w:rPr>
                <w:color w:val="000000"/>
                <w:lang w:val="bg-BG"/>
              </w:rPr>
              <w:lastRenderedPageBreak/>
              <w:t>8</w:t>
            </w:r>
          </w:p>
        </w:tc>
        <w:tc>
          <w:tcPr>
            <w:tcW w:w="6224" w:type="dxa"/>
          </w:tcPr>
          <w:p w:rsidR="006F47A9" w:rsidRPr="002140F3" w:rsidRDefault="0029137D" w:rsidP="00145B8D">
            <w:pPr>
              <w:jc w:val="both"/>
              <w:rPr>
                <w:lang w:val="bg-BG"/>
              </w:rPr>
            </w:pPr>
            <w:r w:rsidRPr="0029137D">
              <w:rPr>
                <w:lang w:val="bg-BG"/>
              </w:rPr>
              <w:t>ОДЗ 18 „Дружба”</w:t>
            </w:r>
          </w:p>
        </w:tc>
        <w:tc>
          <w:tcPr>
            <w:tcW w:w="3379" w:type="dxa"/>
          </w:tcPr>
          <w:p w:rsidR="006F47A9" w:rsidRPr="002140F3" w:rsidRDefault="00AE7C97" w:rsidP="00AE7C97">
            <w:pPr>
              <w:jc w:val="center"/>
              <w:rPr>
                <w:lang w:val="bg-BG"/>
              </w:rPr>
            </w:pPr>
            <w:r>
              <w:rPr>
                <w:lang w:val="bg-BG"/>
              </w:rPr>
              <w:t>26577,59</w:t>
            </w:r>
          </w:p>
        </w:tc>
      </w:tr>
    </w:tbl>
    <w:p w:rsidR="006F47A9" w:rsidRDefault="006F47A9" w:rsidP="006F47A9">
      <w:pPr>
        <w:pStyle w:val="aa"/>
        <w:numPr>
          <w:ilvl w:val="0"/>
          <w:numId w:val="30"/>
        </w:numPr>
        <w:shd w:val="clear" w:color="auto" w:fill="FFFFFF"/>
        <w:contextualSpacing/>
        <w:jc w:val="both"/>
        <w:rPr>
          <w:color w:val="000000"/>
          <w:lang w:val="bg-BG"/>
        </w:rPr>
      </w:pPr>
      <w:r>
        <w:rPr>
          <w:color w:val="000000"/>
          <w:lang w:val="bg-BG"/>
        </w:rPr>
        <w:t>И</w:t>
      </w:r>
      <w:r w:rsidRPr="007C0D7D">
        <w:rPr>
          <w:color w:val="000000"/>
          <w:lang w:val="bg-BG"/>
        </w:rPr>
        <w:t>зисквания на възложителя за изпълнение на поръчката</w:t>
      </w:r>
      <w:r>
        <w:rPr>
          <w:color w:val="000000"/>
          <w:lang w:val="bg-BG"/>
        </w:rPr>
        <w:t>:</w:t>
      </w:r>
    </w:p>
    <w:p w:rsidR="006F47A9" w:rsidRPr="007C0D7D" w:rsidRDefault="006F47A9" w:rsidP="006F47A9">
      <w:pPr>
        <w:shd w:val="clear" w:color="auto" w:fill="FFFFFF"/>
        <w:ind w:firstLine="708"/>
        <w:jc w:val="both"/>
        <w:rPr>
          <w:color w:val="000000"/>
          <w:lang w:val="bg-BG"/>
        </w:rPr>
      </w:pPr>
      <w:r w:rsidRPr="007C0D7D">
        <w:rPr>
          <w:color w:val="000000"/>
          <w:lang w:val="bg-BG"/>
        </w:rPr>
        <w:t xml:space="preserve">Условията и редът за осъществяване на авторски надзор по време на строителството </w:t>
      </w:r>
      <w:r>
        <w:rPr>
          <w:color w:val="000000"/>
          <w:lang w:val="bg-BG"/>
        </w:rPr>
        <w:t xml:space="preserve">са </w:t>
      </w:r>
      <w:r w:rsidRPr="007C0D7D">
        <w:rPr>
          <w:color w:val="000000"/>
          <w:lang w:val="bg-BG"/>
        </w:rPr>
        <w:t xml:space="preserve">съгласно чл. 162 от ЗУТ </w:t>
      </w:r>
      <w:r>
        <w:rPr>
          <w:color w:val="000000"/>
          <w:lang w:val="bg-BG"/>
        </w:rPr>
        <w:t xml:space="preserve"> и </w:t>
      </w:r>
      <w:r w:rsidRPr="007C0D7D">
        <w:rPr>
          <w:color w:val="000000"/>
          <w:lang w:val="bg-BG"/>
        </w:rPr>
        <w:t>ще бъдат определени чрез договор</w:t>
      </w:r>
      <w:r>
        <w:rPr>
          <w:color w:val="000000"/>
          <w:lang w:val="bg-BG"/>
        </w:rPr>
        <w:t>а</w:t>
      </w:r>
      <w:r w:rsidRPr="007C0D7D">
        <w:rPr>
          <w:color w:val="000000"/>
          <w:lang w:val="bg-BG"/>
        </w:rPr>
        <w:t xml:space="preserve">. Авторският надзор ще се осъществява от авторите на проектите </w:t>
      </w:r>
      <w:r w:rsidR="007C5DAB">
        <w:rPr>
          <w:color w:val="000000"/>
          <w:lang w:val="bg-BG"/>
        </w:rPr>
        <w:t>и ще бъде по съответните части н</w:t>
      </w:r>
      <w:r w:rsidRPr="007C0D7D">
        <w:rPr>
          <w:color w:val="000000"/>
          <w:lang w:val="bg-BG"/>
        </w:rPr>
        <w:t>а дадения работен проект.</w:t>
      </w:r>
    </w:p>
    <w:p w:rsidR="006F47A9" w:rsidRPr="007C0D7D" w:rsidRDefault="006F47A9" w:rsidP="006F47A9">
      <w:pPr>
        <w:shd w:val="clear" w:color="auto" w:fill="FFFFFF"/>
        <w:ind w:firstLine="708"/>
        <w:jc w:val="both"/>
        <w:rPr>
          <w:color w:val="000000"/>
          <w:lang w:val="bg-BG"/>
        </w:rPr>
      </w:pPr>
      <w:r w:rsidRPr="007C0D7D">
        <w:rPr>
          <w:color w:val="000000"/>
          <w:lang w:val="bg-BG"/>
        </w:rPr>
        <w:t>Осъществяването на авторски надзор от проектантите включва дейности като:</w:t>
      </w:r>
    </w:p>
    <w:p w:rsidR="006F47A9" w:rsidRPr="007C0D7D" w:rsidRDefault="006F47A9" w:rsidP="006F47A9">
      <w:pPr>
        <w:shd w:val="clear" w:color="auto" w:fill="FFFFFF"/>
        <w:tabs>
          <w:tab w:val="left" w:pos="993"/>
        </w:tabs>
        <w:ind w:firstLine="708"/>
        <w:jc w:val="both"/>
        <w:rPr>
          <w:color w:val="000000"/>
          <w:lang w:val="bg-BG"/>
        </w:rPr>
      </w:pPr>
      <w:r w:rsidRPr="007C0D7D">
        <w:rPr>
          <w:color w:val="000000"/>
          <w:lang w:val="bg-BG"/>
        </w:rPr>
        <w:t>-</w:t>
      </w:r>
      <w:r w:rsidRPr="007C0D7D">
        <w:rPr>
          <w:color w:val="000000"/>
          <w:lang w:val="bg-BG"/>
        </w:rPr>
        <w:tab/>
        <w:t>Контрол на строителната площадка във връзка с качеството на строителните работи и стриктното спазване на проекта;</w:t>
      </w:r>
    </w:p>
    <w:p w:rsidR="006F47A9" w:rsidRPr="007C0D7D" w:rsidRDefault="006F47A9" w:rsidP="006F47A9">
      <w:pPr>
        <w:shd w:val="clear" w:color="auto" w:fill="FFFFFF"/>
        <w:tabs>
          <w:tab w:val="left" w:pos="993"/>
        </w:tabs>
        <w:ind w:firstLine="708"/>
        <w:jc w:val="both"/>
        <w:rPr>
          <w:color w:val="000000"/>
          <w:lang w:val="bg-BG"/>
        </w:rPr>
      </w:pPr>
      <w:r w:rsidRPr="007C0D7D">
        <w:rPr>
          <w:color w:val="000000"/>
          <w:lang w:val="bg-BG"/>
        </w:rPr>
        <w:t>-</w:t>
      </w:r>
      <w:r w:rsidRPr="007C0D7D">
        <w:rPr>
          <w:color w:val="000000"/>
          <w:lang w:val="bg-BG"/>
        </w:rPr>
        <w:tab/>
        <w:t>Консултации на строителната площадка при изпълнението на обекта;</w:t>
      </w:r>
    </w:p>
    <w:p w:rsidR="006F47A9" w:rsidRPr="007C0D7D" w:rsidRDefault="006F47A9" w:rsidP="006F47A9">
      <w:pPr>
        <w:shd w:val="clear" w:color="auto" w:fill="FFFFFF"/>
        <w:tabs>
          <w:tab w:val="left" w:pos="993"/>
        </w:tabs>
        <w:ind w:firstLine="708"/>
        <w:jc w:val="both"/>
        <w:rPr>
          <w:color w:val="000000"/>
          <w:lang w:val="bg-BG"/>
        </w:rPr>
      </w:pPr>
      <w:r w:rsidRPr="007C0D7D">
        <w:rPr>
          <w:color w:val="000000"/>
          <w:lang w:val="bg-BG"/>
        </w:rPr>
        <w:t>-</w:t>
      </w:r>
      <w:r w:rsidRPr="007C0D7D">
        <w:rPr>
          <w:color w:val="000000"/>
          <w:lang w:val="bg-BG"/>
        </w:rPr>
        <w:tab/>
        <w:t>Участия в срещи и заседания, свързани с реализацията на обекта;</w:t>
      </w:r>
    </w:p>
    <w:p w:rsidR="006F47A9" w:rsidRPr="007C0D7D" w:rsidRDefault="006F47A9" w:rsidP="006F47A9">
      <w:pPr>
        <w:shd w:val="clear" w:color="auto" w:fill="FFFFFF"/>
        <w:tabs>
          <w:tab w:val="left" w:pos="993"/>
        </w:tabs>
        <w:ind w:firstLine="708"/>
        <w:jc w:val="both"/>
        <w:rPr>
          <w:color w:val="000000"/>
          <w:lang w:val="bg-BG"/>
        </w:rPr>
      </w:pPr>
      <w:r w:rsidRPr="007C0D7D">
        <w:rPr>
          <w:color w:val="000000"/>
          <w:lang w:val="bg-BG"/>
        </w:rPr>
        <w:t>-</w:t>
      </w:r>
      <w:r w:rsidRPr="007C0D7D">
        <w:rPr>
          <w:color w:val="000000"/>
          <w:lang w:val="bg-BG"/>
        </w:rPr>
        <w:tab/>
        <w:t>Консултации (вкл. извършвани на работното място на проектантите или чрез електронните средства за комуникация.</w:t>
      </w:r>
    </w:p>
    <w:p w:rsidR="006F47A9" w:rsidRPr="007C0D7D" w:rsidRDefault="006F47A9" w:rsidP="006F47A9">
      <w:pPr>
        <w:shd w:val="clear" w:color="auto" w:fill="FFFFFF"/>
        <w:tabs>
          <w:tab w:val="left" w:pos="993"/>
        </w:tabs>
        <w:ind w:firstLine="708"/>
        <w:jc w:val="both"/>
        <w:rPr>
          <w:color w:val="000000"/>
          <w:lang w:val="bg-BG"/>
        </w:rPr>
      </w:pPr>
      <w:r w:rsidRPr="007C0D7D">
        <w:rPr>
          <w:color w:val="000000"/>
          <w:lang w:val="bg-BG"/>
        </w:rPr>
        <w:t>-</w:t>
      </w:r>
      <w:r w:rsidRPr="007C0D7D">
        <w:rPr>
          <w:color w:val="000000"/>
          <w:lang w:val="bg-BG"/>
        </w:rPr>
        <w:tab/>
        <w:t>Изработване на допълнителни чертежи на детайли (при необходимост)</w:t>
      </w:r>
    </w:p>
    <w:p w:rsidR="006F47A9" w:rsidRPr="007C0D7D" w:rsidRDefault="006F47A9" w:rsidP="006F47A9">
      <w:pPr>
        <w:shd w:val="clear" w:color="auto" w:fill="FFFFFF"/>
        <w:tabs>
          <w:tab w:val="left" w:pos="993"/>
        </w:tabs>
        <w:ind w:firstLine="708"/>
        <w:jc w:val="both"/>
        <w:rPr>
          <w:color w:val="000000"/>
          <w:lang w:val="bg-BG"/>
        </w:rPr>
      </w:pPr>
      <w:r w:rsidRPr="007C0D7D">
        <w:rPr>
          <w:color w:val="000000"/>
          <w:lang w:val="bg-BG"/>
        </w:rPr>
        <w:t>-</w:t>
      </w:r>
      <w:r w:rsidRPr="007C0D7D">
        <w:rPr>
          <w:color w:val="000000"/>
          <w:lang w:val="bg-BG"/>
        </w:rPr>
        <w:tab/>
        <w:t>Участия в комисии и съставяне на протоколи за етапното приемане на строителните работи.</w:t>
      </w:r>
    </w:p>
    <w:p w:rsidR="006F47A9" w:rsidRPr="007C0D7D" w:rsidRDefault="006F47A9" w:rsidP="006F47A9">
      <w:pPr>
        <w:shd w:val="clear" w:color="auto" w:fill="FFFFFF"/>
        <w:tabs>
          <w:tab w:val="left" w:pos="993"/>
        </w:tabs>
        <w:ind w:firstLine="708"/>
        <w:jc w:val="both"/>
        <w:rPr>
          <w:color w:val="000000"/>
          <w:lang w:val="bg-BG"/>
        </w:rPr>
      </w:pPr>
      <w:r w:rsidRPr="007C0D7D">
        <w:rPr>
          <w:color w:val="000000"/>
          <w:lang w:val="bg-BG"/>
        </w:rPr>
        <w:t>-</w:t>
      </w:r>
      <w:r w:rsidRPr="007C0D7D">
        <w:rPr>
          <w:color w:val="000000"/>
          <w:lang w:val="bg-BG"/>
        </w:rPr>
        <w:tab/>
        <w:t>Извършване на допустими от закона промени в проекта, чрез отразяване в екзекутивните чертежи когато необходимостта от такива е възникнала по време на строителството.</w:t>
      </w:r>
    </w:p>
    <w:p w:rsidR="006F47A9" w:rsidRPr="007C0D7D" w:rsidRDefault="006F47A9" w:rsidP="006F47A9">
      <w:pPr>
        <w:shd w:val="clear" w:color="auto" w:fill="FFFFFF"/>
        <w:tabs>
          <w:tab w:val="left" w:pos="993"/>
        </w:tabs>
        <w:ind w:firstLine="708"/>
        <w:jc w:val="both"/>
        <w:rPr>
          <w:color w:val="000000"/>
          <w:lang w:val="bg-BG"/>
        </w:rPr>
      </w:pPr>
      <w:r w:rsidRPr="007C0D7D">
        <w:rPr>
          <w:color w:val="000000"/>
          <w:lang w:val="bg-BG"/>
        </w:rPr>
        <w:t>-</w:t>
      </w:r>
      <w:r w:rsidRPr="007C0D7D">
        <w:rPr>
          <w:color w:val="000000"/>
          <w:lang w:val="bg-BG"/>
        </w:rPr>
        <w:tab/>
        <w:t>Друго необходимо съдействие (напр. избор на материали и др.).</w:t>
      </w:r>
    </w:p>
    <w:p w:rsidR="006F47A9" w:rsidRPr="007C0D7D" w:rsidRDefault="006F47A9" w:rsidP="006F47A9">
      <w:pPr>
        <w:shd w:val="clear" w:color="auto" w:fill="FFFFFF"/>
        <w:ind w:firstLine="708"/>
        <w:jc w:val="both"/>
        <w:rPr>
          <w:color w:val="000000"/>
          <w:lang w:val="bg-BG"/>
        </w:rPr>
      </w:pPr>
    </w:p>
    <w:p w:rsidR="006F47A9" w:rsidRPr="00132192" w:rsidRDefault="006F47A9" w:rsidP="006F47A9">
      <w:pPr>
        <w:shd w:val="clear" w:color="auto" w:fill="FFFFFF"/>
        <w:ind w:firstLine="708"/>
        <w:jc w:val="both"/>
        <w:rPr>
          <w:color w:val="000000"/>
          <w:lang w:val="bg-BG"/>
        </w:rPr>
      </w:pPr>
      <w:r w:rsidRPr="007C0D7D">
        <w:rPr>
          <w:color w:val="000000"/>
          <w:lang w:val="bg-BG"/>
        </w:rPr>
        <w:t xml:space="preserve">Срокът за изпълнение на договора е от датата на подписването му до подписване на Констативен акт за установяване </w:t>
      </w:r>
      <w:r>
        <w:rPr>
          <w:color w:val="000000"/>
          <w:lang w:val="bg-BG"/>
        </w:rPr>
        <w:t>годността за приемане на обектите</w:t>
      </w:r>
      <w:r w:rsidRPr="007C0D7D">
        <w:rPr>
          <w:color w:val="000000"/>
          <w:lang w:val="bg-BG"/>
        </w:rPr>
        <w:t xml:space="preserve"> по образец № 15 от Наредба № 3 от 31.07.2003 г. за съставяне на актове и протоколи по време на строителството, но не повече от 25 месеца</w:t>
      </w:r>
      <w:r w:rsidR="007C5DAB">
        <w:rPr>
          <w:color w:val="000000"/>
          <w:lang w:val="bg-BG"/>
        </w:rPr>
        <w:t>.</w:t>
      </w:r>
    </w:p>
    <w:p w:rsidR="006F47A9" w:rsidRPr="00132192" w:rsidRDefault="006F47A9" w:rsidP="006F47A9">
      <w:pPr>
        <w:shd w:val="clear" w:color="auto" w:fill="FFFFFF"/>
        <w:jc w:val="center"/>
        <w:rPr>
          <w:color w:val="000000"/>
          <w:lang w:val="bg-BG"/>
        </w:rPr>
      </w:pPr>
    </w:p>
    <w:p w:rsidR="006F47A9" w:rsidRPr="00614E10" w:rsidRDefault="006F47A9" w:rsidP="006F47A9">
      <w:pPr>
        <w:pStyle w:val="aa"/>
        <w:numPr>
          <w:ilvl w:val="0"/>
          <w:numId w:val="30"/>
        </w:numPr>
        <w:tabs>
          <w:tab w:val="left" w:pos="1134"/>
        </w:tabs>
        <w:ind w:left="0" w:firstLine="708"/>
        <w:contextualSpacing/>
        <w:jc w:val="both"/>
        <w:rPr>
          <w:color w:val="000000"/>
          <w:lang w:val="bg-BG"/>
        </w:rPr>
      </w:pPr>
      <w:r w:rsidRPr="00614E10">
        <w:rPr>
          <w:color w:val="000000"/>
          <w:lang w:val="bg-BG"/>
        </w:rPr>
        <w:t>М</w:t>
      </w:r>
      <w:r w:rsidRPr="00614E10">
        <w:rPr>
          <w:color w:val="000000"/>
        </w:rPr>
        <w:t>ясто и дата</w:t>
      </w:r>
      <w:r w:rsidR="00145B8D">
        <w:rPr>
          <w:color w:val="000000"/>
          <w:lang w:val="bg-BG"/>
        </w:rPr>
        <w:t xml:space="preserve"> </w:t>
      </w:r>
      <w:r w:rsidRPr="00614E10">
        <w:rPr>
          <w:color w:val="000000"/>
        </w:rPr>
        <w:t>за</w:t>
      </w:r>
      <w:r w:rsidR="00145B8D">
        <w:rPr>
          <w:color w:val="000000"/>
          <w:lang w:val="bg-BG"/>
        </w:rPr>
        <w:t xml:space="preserve"> </w:t>
      </w:r>
      <w:r w:rsidRPr="00614E10">
        <w:rPr>
          <w:color w:val="000000"/>
        </w:rPr>
        <w:t>провеждане</w:t>
      </w:r>
      <w:r w:rsidR="00145B8D">
        <w:rPr>
          <w:color w:val="000000"/>
          <w:lang w:val="bg-BG"/>
        </w:rPr>
        <w:t xml:space="preserve"> </w:t>
      </w:r>
      <w:r w:rsidRPr="00614E10">
        <w:rPr>
          <w:color w:val="000000"/>
        </w:rPr>
        <w:t>на</w:t>
      </w:r>
      <w:r w:rsidR="00145B8D">
        <w:rPr>
          <w:color w:val="000000"/>
          <w:lang w:val="bg-BG"/>
        </w:rPr>
        <w:t xml:space="preserve"> </w:t>
      </w:r>
      <w:r w:rsidRPr="00614E10">
        <w:rPr>
          <w:color w:val="000000"/>
        </w:rPr>
        <w:t>преговорите</w:t>
      </w:r>
      <w:r w:rsidRPr="00614E10">
        <w:rPr>
          <w:color w:val="000000"/>
          <w:lang w:val="bg-BG"/>
        </w:rPr>
        <w:t xml:space="preserve">: гр. Плевен, пл. Възраждане № 2, Заседателна зала - ІІІ етаж в сградата на Община Плевен. Договарянето ще се </w:t>
      </w:r>
      <w:r>
        <w:rPr>
          <w:color w:val="000000"/>
          <w:lang w:val="bg-BG"/>
        </w:rPr>
        <w:t xml:space="preserve">проведе на </w:t>
      </w:r>
      <w:r w:rsidR="00B528CA" w:rsidRPr="00B17252">
        <w:rPr>
          <w:color w:val="000000"/>
        </w:rPr>
        <w:t>15</w:t>
      </w:r>
      <w:r w:rsidRPr="00B17252">
        <w:rPr>
          <w:color w:val="000000"/>
          <w:lang w:val="bg-BG"/>
        </w:rPr>
        <w:t>.0</w:t>
      </w:r>
      <w:r w:rsidR="00B528CA" w:rsidRPr="00B17252">
        <w:rPr>
          <w:color w:val="000000"/>
        </w:rPr>
        <w:t>2</w:t>
      </w:r>
      <w:r w:rsidRPr="00B17252">
        <w:rPr>
          <w:color w:val="000000"/>
          <w:lang w:val="bg-BG"/>
        </w:rPr>
        <w:t>.201</w:t>
      </w:r>
      <w:r w:rsidR="00B528CA" w:rsidRPr="00B17252">
        <w:rPr>
          <w:color w:val="000000"/>
        </w:rPr>
        <w:t>8</w:t>
      </w:r>
      <w:r w:rsidRPr="00B17252">
        <w:rPr>
          <w:color w:val="000000"/>
          <w:lang w:val="bg-BG"/>
        </w:rPr>
        <w:t xml:space="preserve"> г. от 11:30 часа. Документите да бъдат внесени в Центъра за административно обслужване за входящ номер до 10:00 часа на същия ден.</w:t>
      </w:r>
    </w:p>
    <w:p w:rsidR="006F47A9" w:rsidRPr="00C640F3" w:rsidRDefault="006F47A9" w:rsidP="006F47A9">
      <w:pPr>
        <w:pStyle w:val="aa"/>
        <w:numPr>
          <w:ilvl w:val="0"/>
          <w:numId w:val="30"/>
        </w:numPr>
        <w:shd w:val="clear" w:color="auto" w:fill="FFFFFF"/>
        <w:tabs>
          <w:tab w:val="left" w:pos="1134"/>
        </w:tabs>
        <w:ind w:left="0" w:firstLine="709"/>
        <w:contextualSpacing/>
        <w:jc w:val="both"/>
        <w:rPr>
          <w:color w:val="000000"/>
        </w:rPr>
      </w:pPr>
      <w:r>
        <w:rPr>
          <w:color w:val="000000"/>
          <w:lang w:val="bg-BG"/>
        </w:rPr>
        <w:t xml:space="preserve">За провеждане на договарянето следва да представите Оферта </w:t>
      </w:r>
      <w:r>
        <w:rPr>
          <w:lang w:val="bg-BG"/>
        </w:rPr>
        <w:t xml:space="preserve">по приложения образец. </w:t>
      </w:r>
      <w:r w:rsidRPr="007C0D7D">
        <w:rPr>
          <w:color w:val="000000"/>
          <w:lang w:val="bg-BG"/>
        </w:rPr>
        <w:t xml:space="preserve">При подписването на договора </w:t>
      </w:r>
      <w:r>
        <w:rPr>
          <w:color w:val="000000"/>
          <w:lang w:val="bg-BG"/>
        </w:rPr>
        <w:t xml:space="preserve">трябва да </w:t>
      </w:r>
      <w:r w:rsidRPr="007C0D7D">
        <w:rPr>
          <w:color w:val="000000"/>
          <w:lang w:val="bg-BG"/>
        </w:rPr>
        <w:t xml:space="preserve"> представ</w:t>
      </w:r>
      <w:r>
        <w:rPr>
          <w:color w:val="000000"/>
          <w:lang w:val="bg-BG"/>
        </w:rPr>
        <w:t xml:space="preserve">ите </w:t>
      </w:r>
      <w:r w:rsidRPr="00C640F3">
        <w:rPr>
          <w:color w:val="000000"/>
          <w:lang w:val="bg-BG"/>
        </w:rPr>
        <w:t xml:space="preserve">актуални документи, удостоверяващи липсата на основанията за отстраняване от процедурата </w:t>
      </w:r>
      <w:r w:rsidRPr="007C0D7D">
        <w:rPr>
          <w:color w:val="000000"/>
          <w:lang w:val="bg-BG"/>
        </w:rPr>
        <w:t>и декларация за липсата на обстоятелства по чл</w:t>
      </w:r>
      <w:r w:rsidR="00E53E58">
        <w:rPr>
          <w:color w:val="000000"/>
          <w:lang w:val="bg-BG"/>
        </w:rPr>
        <w:t>.</w:t>
      </w:r>
      <w:r w:rsidRPr="007C0D7D">
        <w:rPr>
          <w:color w:val="000000"/>
          <w:lang w:val="bg-BG"/>
        </w:rPr>
        <w:t xml:space="preserve"> 54, ал 1, т</w:t>
      </w:r>
      <w:r>
        <w:rPr>
          <w:color w:val="000000"/>
          <w:lang w:val="bg-BG"/>
        </w:rPr>
        <w:t>.</w:t>
      </w:r>
      <w:r w:rsidRPr="007C0D7D">
        <w:rPr>
          <w:color w:val="000000"/>
          <w:lang w:val="bg-BG"/>
        </w:rPr>
        <w:t xml:space="preserve"> 7 ЗОП</w:t>
      </w:r>
      <w:r>
        <w:rPr>
          <w:color w:val="000000"/>
          <w:lang w:val="bg-BG"/>
        </w:rPr>
        <w:t xml:space="preserve"> (по образец)</w:t>
      </w:r>
      <w:r w:rsidR="00E53E58">
        <w:rPr>
          <w:color w:val="000000"/>
          <w:lang w:val="bg-BG"/>
        </w:rPr>
        <w:t>.</w:t>
      </w:r>
    </w:p>
    <w:p w:rsidR="006F47A9" w:rsidRPr="00C640F3" w:rsidRDefault="006F47A9" w:rsidP="006F47A9">
      <w:pPr>
        <w:pStyle w:val="aa"/>
        <w:rPr>
          <w:color w:val="000000"/>
        </w:rPr>
      </w:pPr>
    </w:p>
    <w:p w:rsidR="006F47A9" w:rsidRPr="00C640F3" w:rsidRDefault="006F47A9" w:rsidP="006F47A9">
      <w:pPr>
        <w:pStyle w:val="aa"/>
        <w:numPr>
          <w:ilvl w:val="0"/>
          <w:numId w:val="30"/>
        </w:numPr>
        <w:shd w:val="clear" w:color="auto" w:fill="FFFFFF"/>
        <w:tabs>
          <w:tab w:val="left" w:pos="1134"/>
        </w:tabs>
        <w:ind w:left="0" w:firstLine="709"/>
        <w:contextualSpacing/>
        <w:jc w:val="both"/>
        <w:rPr>
          <w:color w:val="000000"/>
        </w:rPr>
      </w:pPr>
      <w:r>
        <w:rPr>
          <w:color w:val="000000"/>
          <w:lang w:val="bg-BG"/>
        </w:rPr>
        <w:t>ПРИЛОЖЕНИЯ:</w:t>
      </w:r>
    </w:p>
    <w:p w:rsidR="006F47A9" w:rsidRPr="00C640F3" w:rsidRDefault="006F47A9" w:rsidP="006F47A9">
      <w:pPr>
        <w:pStyle w:val="aa"/>
        <w:rPr>
          <w:color w:val="000000"/>
        </w:rPr>
      </w:pPr>
    </w:p>
    <w:p w:rsidR="006F47A9" w:rsidRPr="00C640F3" w:rsidRDefault="006F47A9" w:rsidP="006F47A9">
      <w:pPr>
        <w:pStyle w:val="aa"/>
        <w:numPr>
          <w:ilvl w:val="0"/>
          <w:numId w:val="31"/>
        </w:numPr>
        <w:shd w:val="clear" w:color="auto" w:fill="FFFFFF"/>
        <w:tabs>
          <w:tab w:val="left" w:pos="1134"/>
        </w:tabs>
        <w:contextualSpacing/>
        <w:jc w:val="both"/>
        <w:rPr>
          <w:color w:val="000000"/>
        </w:rPr>
      </w:pPr>
      <w:r>
        <w:rPr>
          <w:color w:val="000000"/>
          <w:lang w:val="bg-BG"/>
        </w:rPr>
        <w:t>Оферта;</w:t>
      </w:r>
    </w:p>
    <w:p w:rsidR="006F47A9" w:rsidRPr="00C640F3" w:rsidRDefault="006F47A9" w:rsidP="006F47A9">
      <w:pPr>
        <w:pStyle w:val="aa"/>
        <w:numPr>
          <w:ilvl w:val="0"/>
          <w:numId w:val="31"/>
        </w:numPr>
        <w:shd w:val="clear" w:color="auto" w:fill="FFFFFF"/>
        <w:tabs>
          <w:tab w:val="left" w:pos="1134"/>
        </w:tabs>
        <w:contextualSpacing/>
        <w:jc w:val="both"/>
        <w:rPr>
          <w:color w:val="000000"/>
        </w:rPr>
      </w:pPr>
      <w:r>
        <w:rPr>
          <w:color w:val="000000"/>
          <w:lang w:val="bg-BG"/>
        </w:rPr>
        <w:t>Д</w:t>
      </w:r>
      <w:r w:rsidRPr="00C640F3">
        <w:rPr>
          <w:color w:val="000000"/>
        </w:rPr>
        <w:t>екларация</w:t>
      </w:r>
      <w:r w:rsidR="00E53E58">
        <w:rPr>
          <w:color w:val="000000"/>
          <w:lang w:val="bg-BG"/>
        </w:rPr>
        <w:t xml:space="preserve"> </w:t>
      </w:r>
      <w:r w:rsidRPr="00C640F3">
        <w:rPr>
          <w:color w:val="000000"/>
        </w:rPr>
        <w:t>за</w:t>
      </w:r>
      <w:r w:rsidR="00E53E58">
        <w:rPr>
          <w:color w:val="000000"/>
          <w:lang w:val="bg-BG"/>
        </w:rPr>
        <w:t xml:space="preserve"> </w:t>
      </w:r>
      <w:r w:rsidRPr="00C640F3">
        <w:rPr>
          <w:color w:val="000000"/>
        </w:rPr>
        <w:t>липсата</w:t>
      </w:r>
      <w:r w:rsidR="00E53E58">
        <w:rPr>
          <w:color w:val="000000"/>
          <w:lang w:val="bg-BG"/>
        </w:rPr>
        <w:t xml:space="preserve"> </w:t>
      </w:r>
      <w:r w:rsidRPr="00C640F3">
        <w:rPr>
          <w:color w:val="000000"/>
        </w:rPr>
        <w:t>на</w:t>
      </w:r>
      <w:r w:rsidR="00E53E58">
        <w:rPr>
          <w:color w:val="000000"/>
          <w:lang w:val="bg-BG"/>
        </w:rPr>
        <w:t xml:space="preserve"> </w:t>
      </w:r>
      <w:r w:rsidRPr="00C640F3">
        <w:rPr>
          <w:color w:val="000000"/>
        </w:rPr>
        <w:t>обстоятелства</w:t>
      </w:r>
      <w:r w:rsidR="00E53E58">
        <w:rPr>
          <w:color w:val="000000"/>
          <w:lang w:val="bg-BG"/>
        </w:rPr>
        <w:t xml:space="preserve"> </w:t>
      </w:r>
      <w:r w:rsidRPr="00C640F3">
        <w:rPr>
          <w:color w:val="000000"/>
        </w:rPr>
        <w:t>по</w:t>
      </w:r>
      <w:r w:rsidR="00E53E58">
        <w:rPr>
          <w:color w:val="000000"/>
          <w:lang w:val="bg-BG"/>
        </w:rPr>
        <w:t xml:space="preserve"> </w:t>
      </w:r>
      <w:r w:rsidR="00E53E58">
        <w:rPr>
          <w:color w:val="000000"/>
        </w:rPr>
        <w:t>чл. 54, ал.</w:t>
      </w:r>
      <w:r w:rsidRPr="00C640F3">
        <w:rPr>
          <w:color w:val="000000"/>
        </w:rPr>
        <w:t>1, т. 7 ЗОП</w:t>
      </w:r>
      <w:r>
        <w:rPr>
          <w:color w:val="000000"/>
          <w:lang w:val="bg-BG"/>
        </w:rPr>
        <w:t>.</w:t>
      </w:r>
    </w:p>
    <w:p w:rsidR="006F47A9" w:rsidRPr="00C640F3" w:rsidRDefault="006F47A9" w:rsidP="006F47A9">
      <w:pPr>
        <w:shd w:val="clear" w:color="auto" w:fill="FFFFFF"/>
        <w:tabs>
          <w:tab w:val="left" w:pos="1134"/>
        </w:tabs>
        <w:jc w:val="both"/>
        <w:rPr>
          <w:color w:val="000000"/>
          <w:lang w:val="bg-BG"/>
        </w:rPr>
      </w:pPr>
    </w:p>
    <w:p w:rsidR="006F47A9" w:rsidRPr="00132192" w:rsidRDefault="006F47A9" w:rsidP="006F47A9">
      <w:pPr>
        <w:shd w:val="clear" w:color="auto" w:fill="FFFFFF"/>
        <w:jc w:val="center"/>
        <w:rPr>
          <w:b/>
          <w:lang w:val="bg-BG" w:eastAsia="fr-FR"/>
        </w:rPr>
      </w:pPr>
    </w:p>
    <w:p w:rsidR="006F47A9" w:rsidRDefault="006F47A9" w:rsidP="006F47A9">
      <w:pPr>
        <w:shd w:val="clear" w:color="auto" w:fill="FFFFFF"/>
        <w:tabs>
          <w:tab w:val="left" w:pos="6614"/>
        </w:tabs>
        <w:spacing w:line="274" w:lineRule="exact"/>
        <w:ind w:left="5103"/>
        <w:rPr>
          <w:b/>
          <w:bCs/>
          <w:color w:val="000000"/>
          <w:spacing w:val="-6"/>
          <w:lang w:val="bg-BG"/>
        </w:rPr>
      </w:pPr>
    </w:p>
    <w:p w:rsidR="006F47A9" w:rsidRPr="00132192" w:rsidRDefault="006F47A9" w:rsidP="009E11FA">
      <w:pPr>
        <w:shd w:val="clear" w:color="auto" w:fill="FFFFFF"/>
        <w:tabs>
          <w:tab w:val="left" w:pos="6614"/>
        </w:tabs>
        <w:spacing w:line="274" w:lineRule="exact"/>
        <w:ind w:left="5103"/>
        <w:rPr>
          <w:lang w:val="bg-BG"/>
        </w:rPr>
      </w:pPr>
      <w:r>
        <w:rPr>
          <w:b/>
          <w:bCs/>
          <w:color w:val="000000"/>
          <w:spacing w:val="-6"/>
          <w:lang w:val="bg-BG"/>
        </w:rPr>
        <w:t>С УВАЖЕНИЕ</w:t>
      </w:r>
      <w:r w:rsidRPr="00132192">
        <w:rPr>
          <w:b/>
          <w:bCs/>
          <w:color w:val="000000"/>
          <w:spacing w:val="-6"/>
          <w:lang w:val="bg-BG"/>
        </w:rPr>
        <w:t>,</w:t>
      </w:r>
      <w:r w:rsidRPr="00132192">
        <w:rPr>
          <w:b/>
          <w:bCs/>
          <w:color w:val="000000"/>
          <w:lang w:val="bg-BG"/>
        </w:rPr>
        <w:tab/>
      </w:r>
    </w:p>
    <w:p w:rsidR="006F47A9" w:rsidRPr="00132192" w:rsidRDefault="006F47A9" w:rsidP="009E11FA">
      <w:pPr>
        <w:shd w:val="clear" w:color="auto" w:fill="FFFFFF"/>
        <w:spacing w:line="274" w:lineRule="exact"/>
        <w:ind w:left="5103"/>
        <w:rPr>
          <w:b/>
          <w:bCs/>
          <w:color w:val="000000"/>
          <w:spacing w:val="-1"/>
          <w:lang w:val="bg-BG"/>
        </w:rPr>
      </w:pPr>
      <w:r w:rsidRPr="00132192">
        <w:rPr>
          <w:b/>
          <w:bCs/>
          <w:color w:val="000000"/>
          <w:spacing w:val="-1"/>
          <w:lang w:val="bg-BG"/>
        </w:rPr>
        <w:t>ГЕОРГ СПАРТАНСКИ</w:t>
      </w:r>
    </w:p>
    <w:p w:rsidR="006F47A9" w:rsidRPr="00132192" w:rsidRDefault="006F47A9" w:rsidP="009E11FA">
      <w:pPr>
        <w:shd w:val="clear" w:color="auto" w:fill="FFFFFF"/>
        <w:spacing w:line="274" w:lineRule="exact"/>
        <w:ind w:left="5103"/>
        <w:rPr>
          <w:b/>
          <w:bCs/>
          <w:color w:val="000000"/>
          <w:lang w:val="bg-BG"/>
        </w:rPr>
      </w:pPr>
      <w:r w:rsidRPr="00132192">
        <w:rPr>
          <w:b/>
          <w:bCs/>
          <w:color w:val="000000"/>
          <w:spacing w:val="-1"/>
          <w:lang w:val="bg-BG"/>
        </w:rPr>
        <w:t xml:space="preserve">КМЕТ </w:t>
      </w:r>
      <w:r w:rsidRPr="00132192">
        <w:rPr>
          <w:b/>
          <w:bCs/>
          <w:color w:val="000000"/>
          <w:lang w:val="bg-BG"/>
        </w:rPr>
        <w:t>НА ОБЩИНА ПЛЕВЕН</w:t>
      </w:r>
    </w:p>
    <w:p w:rsidR="006F47A9" w:rsidRPr="00132192" w:rsidRDefault="006F47A9" w:rsidP="006F47A9">
      <w:pPr>
        <w:shd w:val="clear" w:color="auto" w:fill="FFFFFF"/>
        <w:jc w:val="center"/>
        <w:rPr>
          <w:b/>
          <w:lang w:val="bg-BG" w:eastAsia="fr-FR"/>
        </w:rPr>
      </w:pPr>
    </w:p>
    <w:p w:rsidR="006F47A9" w:rsidRDefault="006F47A9" w:rsidP="006F47A9">
      <w:pPr>
        <w:shd w:val="clear" w:color="auto" w:fill="FFFFFF"/>
        <w:jc w:val="center"/>
        <w:rPr>
          <w:b/>
          <w:bCs/>
          <w:color w:val="000000"/>
          <w:spacing w:val="-6"/>
          <w:lang w:val="bg-BG"/>
        </w:rPr>
      </w:pPr>
    </w:p>
    <w:p w:rsidR="006F47A9" w:rsidRDefault="006F47A9" w:rsidP="006F47A9">
      <w:pPr>
        <w:shd w:val="clear" w:color="auto" w:fill="FFFFFF"/>
        <w:jc w:val="center"/>
        <w:rPr>
          <w:b/>
          <w:bCs/>
          <w:color w:val="000000"/>
          <w:spacing w:val="-6"/>
          <w:lang w:val="bg-BG"/>
        </w:rPr>
      </w:pPr>
    </w:p>
    <w:p w:rsidR="006F47A9" w:rsidRPr="00DB0E19" w:rsidRDefault="006F47A9" w:rsidP="004E557B">
      <w:pPr>
        <w:shd w:val="clear" w:color="auto" w:fill="FFFFFF"/>
        <w:ind w:left="5670"/>
        <w:rPr>
          <w:b/>
          <w:bCs/>
          <w:color w:val="000000"/>
          <w:spacing w:val="-6"/>
          <w:lang w:val="bg-BG"/>
        </w:rPr>
      </w:pPr>
      <w:r w:rsidRPr="00DB0E19">
        <w:rPr>
          <w:b/>
          <w:bCs/>
          <w:color w:val="000000"/>
          <w:spacing w:val="-6"/>
          <w:lang w:val="bg-BG"/>
        </w:rPr>
        <w:t>ДО</w:t>
      </w:r>
    </w:p>
    <w:p w:rsidR="006F47A9" w:rsidRPr="00DB0E19" w:rsidRDefault="006F47A9" w:rsidP="004E557B">
      <w:pPr>
        <w:shd w:val="clear" w:color="auto" w:fill="FFFFFF"/>
        <w:ind w:left="5670"/>
        <w:rPr>
          <w:b/>
          <w:bCs/>
          <w:color w:val="000000"/>
          <w:spacing w:val="-6"/>
          <w:lang w:val="bg-BG"/>
        </w:rPr>
      </w:pPr>
      <w:r w:rsidRPr="00DB0E19">
        <w:rPr>
          <w:b/>
          <w:bCs/>
          <w:color w:val="000000"/>
          <w:spacing w:val="-6"/>
          <w:lang w:val="bg-BG"/>
        </w:rPr>
        <w:t>КМЕТА НА ОБЩИНА ПЛЕВЕН</w:t>
      </w:r>
    </w:p>
    <w:p w:rsidR="006F47A9" w:rsidRPr="00DB0E19" w:rsidRDefault="006F47A9" w:rsidP="004E557B">
      <w:pPr>
        <w:shd w:val="clear" w:color="auto" w:fill="FFFFFF"/>
        <w:ind w:left="5670"/>
        <w:rPr>
          <w:b/>
          <w:bCs/>
          <w:color w:val="000000"/>
          <w:spacing w:val="-6"/>
          <w:lang w:val="bg-BG"/>
        </w:rPr>
      </w:pPr>
      <w:r w:rsidRPr="00DB0E19">
        <w:rPr>
          <w:b/>
          <w:bCs/>
          <w:color w:val="000000"/>
          <w:spacing w:val="-6"/>
          <w:lang w:val="bg-BG"/>
        </w:rPr>
        <w:t>5800 гр. Плевен</w:t>
      </w:r>
    </w:p>
    <w:p w:rsidR="006F47A9" w:rsidRPr="00DB0E19" w:rsidRDefault="006F47A9" w:rsidP="004E557B">
      <w:pPr>
        <w:shd w:val="clear" w:color="auto" w:fill="FFFFFF"/>
        <w:ind w:left="5670"/>
        <w:rPr>
          <w:b/>
          <w:bCs/>
          <w:color w:val="000000"/>
          <w:spacing w:val="-6"/>
          <w:lang w:val="bg-BG"/>
        </w:rPr>
      </w:pPr>
      <w:r w:rsidRPr="00DB0E19">
        <w:rPr>
          <w:b/>
          <w:bCs/>
          <w:color w:val="000000"/>
          <w:spacing w:val="-6"/>
          <w:lang w:val="bg-BG"/>
        </w:rPr>
        <w:t xml:space="preserve">пл. Възраждане 4 </w:t>
      </w:r>
    </w:p>
    <w:p w:rsidR="006F47A9" w:rsidRPr="00132192" w:rsidRDefault="006F47A9" w:rsidP="006F47A9">
      <w:pPr>
        <w:rPr>
          <w:lang w:val="bg-BG"/>
        </w:rPr>
      </w:pPr>
    </w:p>
    <w:p w:rsidR="006F47A9" w:rsidRPr="00132192" w:rsidRDefault="006F47A9" w:rsidP="006F47A9">
      <w:pPr>
        <w:jc w:val="center"/>
        <w:rPr>
          <w:lang w:val="bg-BG"/>
        </w:rPr>
      </w:pPr>
    </w:p>
    <w:p w:rsidR="006F47A9" w:rsidRPr="00132192" w:rsidRDefault="00B74688" w:rsidP="006F47A9">
      <w:pPr>
        <w:jc w:val="center"/>
        <w:rPr>
          <w:lang w:val="bg-BG"/>
        </w:rPr>
      </w:pPr>
      <w:r w:rsidRPr="00B74688">
        <w:rPr>
          <w:b/>
          <w:bCs/>
          <w:noProof/>
          <w:color w:val="000000"/>
          <w:lang w:val="bg-BG" w:eastAsia="bg-BG"/>
        </w:rPr>
      </w:r>
      <w:r w:rsidR="0043508C" w:rsidRPr="00B74688">
        <w:rPr>
          <w:b/>
          <w:bCs/>
          <w:noProof/>
          <w:color w:val="000000"/>
          <w:lang w:val="bg-BG" w:eastAsia="bg-BG"/>
        </w:rPr>
        <w:pict>
          <v:shape id="_x0000_s1026" type="#_x0000_t202" style="width:254.95pt;height:63.8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" filled="f" stroked="f">
            <v:stroke joinstyle="round"/>
            <o:lock v:ext="edit" shapetype="t"/>
            <v:textbox style="mso-fit-shape-to-text:t">
              <w:txbxContent>
                <w:p w:rsidR="00145B8D" w:rsidRPr="00975B84" w:rsidRDefault="00145B8D" w:rsidP="006F47A9">
                  <w:pPr>
                    <w:pStyle w:val="ac"/>
                    <w:spacing w:before="0" w:beforeAutospacing="0" w:after="0" w:afterAutospacing="0"/>
                    <w:jc w:val="center"/>
                    <w:rPr>
                      <w:sz w:val="44"/>
                      <w:szCs w:val="44"/>
                    </w:rPr>
                  </w:pPr>
                  <w:r>
                    <w:rPr>
                      <w:color w:val="AAAAAA"/>
                      <w:spacing w:val="144"/>
                      <w:sz w:val="44"/>
                      <w:szCs w:val="44"/>
                    </w:rPr>
                    <w:t>ОФЕРТА</w:t>
                  </w:r>
                </w:p>
              </w:txbxContent>
            </v:textbox>
            <w10:wrap type="none"/>
            <w10:anchorlock/>
          </v:shape>
        </w:pict>
      </w:r>
    </w:p>
    <w:p w:rsidR="006F47A9" w:rsidRPr="00132192" w:rsidRDefault="006F47A9" w:rsidP="006F47A9">
      <w:pPr>
        <w:shd w:val="clear" w:color="auto" w:fill="FFFFFF"/>
        <w:jc w:val="center"/>
        <w:rPr>
          <w:b/>
          <w:bCs/>
          <w:color w:val="000000"/>
          <w:spacing w:val="-6"/>
          <w:lang w:val="bg-BG"/>
        </w:rPr>
      </w:pPr>
    </w:p>
    <w:p w:rsidR="006F47A9" w:rsidRPr="00DB0E19" w:rsidRDefault="006F47A9" w:rsidP="006F47A9">
      <w:pPr>
        <w:shd w:val="clear" w:color="auto" w:fill="FFFFFF"/>
        <w:jc w:val="center"/>
        <w:rPr>
          <w:b/>
          <w:bCs/>
          <w:color w:val="000000"/>
          <w:spacing w:val="-6"/>
          <w:lang w:val="bg-BG"/>
        </w:rPr>
      </w:pPr>
    </w:p>
    <w:p w:rsidR="004E557B" w:rsidRPr="00360B66" w:rsidRDefault="004E557B" w:rsidP="004E557B">
      <w:pPr>
        <w:shd w:val="clear" w:color="auto" w:fill="FFFFFF"/>
        <w:jc w:val="center"/>
        <w:rPr>
          <w:b/>
          <w:bCs/>
          <w:color w:val="000000"/>
          <w:lang w:val="bg-BG"/>
        </w:rPr>
      </w:pPr>
      <w:r w:rsidRPr="00360B66">
        <w:rPr>
          <w:b/>
          <w:bCs/>
          <w:color w:val="000000"/>
          <w:lang w:val="bg-BG"/>
        </w:rPr>
        <w:t xml:space="preserve">ЗА </w:t>
      </w:r>
      <w:r>
        <w:rPr>
          <w:b/>
          <w:bCs/>
          <w:color w:val="000000"/>
          <w:lang w:val="bg-BG"/>
        </w:rPr>
        <w:t xml:space="preserve">УЧАСТИЕ В </w:t>
      </w:r>
      <w:r w:rsidR="00F5062F">
        <w:rPr>
          <w:b/>
          <w:bCs/>
          <w:color w:val="000000"/>
          <w:lang w:val="bg-BG"/>
        </w:rPr>
        <w:t xml:space="preserve">ДОГОВАРЯНЕ БЕЗ ПРЕДВАРИТЕЛНО ОБЯВЛЕНИЕ </w:t>
      </w:r>
      <w:r>
        <w:rPr>
          <w:b/>
          <w:bCs/>
          <w:color w:val="000000"/>
          <w:lang w:val="bg-BG"/>
        </w:rPr>
        <w:t>С ПРЕДМЕТ</w:t>
      </w:r>
      <w:r w:rsidRPr="00360B66">
        <w:rPr>
          <w:b/>
          <w:bCs/>
          <w:color w:val="000000"/>
          <w:lang w:val="bg-BG"/>
        </w:rPr>
        <w:t>:</w:t>
      </w:r>
    </w:p>
    <w:p w:rsidR="004E557B" w:rsidRPr="00360B66" w:rsidRDefault="004E557B" w:rsidP="004E557B">
      <w:pPr>
        <w:shd w:val="clear" w:color="auto" w:fill="FFFFFF"/>
        <w:jc w:val="center"/>
        <w:rPr>
          <w:b/>
          <w:bCs/>
          <w:color w:val="000000"/>
          <w:lang w:val="bg-BG"/>
        </w:rPr>
      </w:pPr>
    </w:p>
    <w:p w:rsidR="004E557B" w:rsidRPr="00132192" w:rsidRDefault="004E557B" w:rsidP="007C5DAB">
      <w:pPr>
        <w:shd w:val="clear" w:color="auto" w:fill="FFFFFF"/>
        <w:jc w:val="both"/>
        <w:rPr>
          <w:color w:val="000000"/>
          <w:lang w:val="bg-BG"/>
        </w:rPr>
      </w:pPr>
      <w:r w:rsidRPr="006F47A9">
        <w:rPr>
          <w:b/>
          <w:bCs/>
          <w:color w:val="000000"/>
          <w:lang w:val="bg-BG"/>
        </w:rPr>
        <w:t>УПРАЖНЯВАНЕ НА АВТОРСКИ НАДЗОР ПРИ ОСНОВЕН РЕМОНТ И ВЪВЕЖДАНЕ НА МЕРКИ ЗА ЕЕ НА ОБЕКТИ ОТ ОБРАЗОВАТЕЛНАТА ИНФРАСТРУКТУРА НА ГР. ПЛЕВЕН ПО ПРОЕКТ „ПОДОБРЯВАНЕ НА УСЛОВИЯТА ЗА ПРЕДОСТАВЯНЕ НА МОДЕРНИ ОБРАЗОВАТЕЛНИ УСЛУГИ В ОБЛАСТТА НА ОБРАЗОВАНИЕТО", ПРОЦЕДУРА BG16RFOP001-1.001-039 ”ИЗПЪЛНЕНИЕ НА ИНТЕГРИРАНИ ПЛАНОВЕ ЗА ГРАДСКО ВЪЗСТАНОВЯВАНЕ И РАЗВИТИЕ 2014-2020”</w:t>
      </w:r>
    </w:p>
    <w:p w:rsidR="006F47A9" w:rsidRPr="00DB0E19" w:rsidRDefault="006F47A9" w:rsidP="006F47A9">
      <w:pPr>
        <w:shd w:val="clear" w:color="auto" w:fill="FFFFFF"/>
        <w:jc w:val="center"/>
        <w:rPr>
          <w:b/>
          <w:bCs/>
          <w:color w:val="000000"/>
          <w:spacing w:val="-6"/>
          <w:lang w:val="bg-BG"/>
        </w:rPr>
      </w:pPr>
      <w:r w:rsidRPr="0041247C">
        <w:rPr>
          <w:b/>
          <w:bCs/>
          <w:color w:val="000000"/>
          <w:spacing w:val="-6"/>
          <w:lang w:val="bg-BG"/>
        </w:rPr>
        <w:cr/>
      </w:r>
    </w:p>
    <w:p w:rsidR="006F47A9" w:rsidRPr="0041247C" w:rsidRDefault="006F47A9" w:rsidP="006F47A9">
      <w:pPr>
        <w:shd w:val="clear" w:color="auto" w:fill="FFFFFF"/>
        <w:jc w:val="both"/>
        <w:rPr>
          <w:bCs/>
          <w:color w:val="000000"/>
          <w:spacing w:val="-6"/>
          <w:lang w:val="bg-BG"/>
        </w:rPr>
      </w:pPr>
      <w:r w:rsidRPr="0041247C">
        <w:rPr>
          <w:bCs/>
          <w:color w:val="000000"/>
          <w:spacing w:val="-6"/>
          <w:lang w:val="bg-BG"/>
        </w:rPr>
        <w:t>От ..............[наименование на участника].................................................................,</w:t>
      </w:r>
    </w:p>
    <w:p w:rsidR="006F47A9" w:rsidRPr="0041247C" w:rsidRDefault="006F47A9" w:rsidP="006F47A9">
      <w:pPr>
        <w:shd w:val="clear" w:color="auto" w:fill="FFFFFF"/>
        <w:jc w:val="both"/>
        <w:rPr>
          <w:bCs/>
          <w:color w:val="000000"/>
          <w:spacing w:val="-6"/>
          <w:lang w:val="bg-BG"/>
        </w:rPr>
      </w:pPr>
      <w:r w:rsidRPr="0041247C">
        <w:rPr>
          <w:bCs/>
          <w:color w:val="000000"/>
          <w:spacing w:val="-6"/>
          <w:lang w:val="bg-BG"/>
        </w:rPr>
        <w:t xml:space="preserve">с БУЛСТАТ/ЕИК/Номер на регистрация в съответната държава [.......................…], </w:t>
      </w:r>
    </w:p>
    <w:p w:rsidR="006F47A9" w:rsidRDefault="006F47A9" w:rsidP="006F47A9">
      <w:pPr>
        <w:shd w:val="clear" w:color="auto" w:fill="FFFFFF"/>
        <w:jc w:val="both"/>
        <w:rPr>
          <w:bCs/>
          <w:color w:val="000000"/>
          <w:spacing w:val="-6"/>
          <w:lang w:val="bg-BG"/>
        </w:rPr>
      </w:pPr>
      <w:r w:rsidRPr="0041247C">
        <w:rPr>
          <w:bCs/>
          <w:color w:val="000000"/>
          <w:spacing w:val="-6"/>
          <w:lang w:val="bg-BG"/>
        </w:rPr>
        <w:t xml:space="preserve">със седалище и адрес на управление [....................................................................., </w:t>
      </w:r>
    </w:p>
    <w:p w:rsidR="006F47A9" w:rsidRPr="0041247C" w:rsidRDefault="006F47A9" w:rsidP="006F47A9">
      <w:pPr>
        <w:shd w:val="clear" w:color="auto" w:fill="FFFFFF"/>
        <w:jc w:val="both"/>
        <w:rPr>
          <w:bCs/>
          <w:color w:val="000000"/>
          <w:spacing w:val="-6"/>
          <w:lang w:val="bg-BG"/>
        </w:rPr>
      </w:pPr>
      <w:r w:rsidRPr="0041247C">
        <w:rPr>
          <w:bCs/>
          <w:color w:val="000000"/>
          <w:spacing w:val="-6"/>
          <w:lang w:val="bg-BG"/>
        </w:rPr>
        <w:t xml:space="preserve">и адрес за кореспонденция: [...................................................................................…], </w:t>
      </w:r>
    </w:p>
    <w:p w:rsidR="006F47A9" w:rsidRPr="0041247C" w:rsidRDefault="006F47A9" w:rsidP="006F47A9">
      <w:pPr>
        <w:shd w:val="clear" w:color="auto" w:fill="FFFFFF"/>
        <w:jc w:val="both"/>
        <w:rPr>
          <w:bCs/>
          <w:color w:val="000000"/>
          <w:spacing w:val="-6"/>
          <w:lang w:val="bg-BG"/>
        </w:rPr>
      </w:pPr>
      <w:r w:rsidRPr="0041247C">
        <w:rPr>
          <w:bCs/>
          <w:color w:val="000000"/>
          <w:spacing w:val="-6"/>
          <w:lang w:val="bg-BG"/>
        </w:rPr>
        <w:t>телефон за контакт [..............…], факс [..........…], електронна поща [..................…],</w:t>
      </w:r>
    </w:p>
    <w:p w:rsidR="006F47A9" w:rsidRPr="0041247C" w:rsidRDefault="006F47A9" w:rsidP="006F47A9">
      <w:pPr>
        <w:shd w:val="clear" w:color="auto" w:fill="FFFFFF"/>
        <w:jc w:val="both"/>
        <w:rPr>
          <w:bCs/>
          <w:color w:val="000000"/>
          <w:spacing w:val="-6"/>
          <w:lang w:val="bg-BG"/>
        </w:rPr>
      </w:pPr>
      <w:r w:rsidRPr="0041247C">
        <w:rPr>
          <w:bCs/>
          <w:color w:val="000000"/>
          <w:spacing w:val="-6"/>
          <w:lang w:val="bg-BG"/>
        </w:rPr>
        <w:t>банкова сметка: [.................................................................................…],</w:t>
      </w:r>
    </w:p>
    <w:p w:rsidR="006F47A9" w:rsidRPr="0041247C" w:rsidRDefault="006F47A9" w:rsidP="006F47A9">
      <w:pPr>
        <w:shd w:val="clear" w:color="auto" w:fill="FFFFFF"/>
        <w:jc w:val="both"/>
        <w:rPr>
          <w:bCs/>
          <w:color w:val="000000"/>
          <w:spacing w:val="-6"/>
          <w:lang w:val="bg-BG"/>
        </w:rPr>
      </w:pPr>
      <w:r w:rsidRPr="0041247C">
        <w:rPr>
          <w:bCs/>
          <w:color w:val="000000"/>
          <w:spacing w:val="-6"/>
          <w:lang w:val="bg-BG"/>
        </w:rPr>
        <w:t>представлявано от: ........................................................................................................</w:t>
      </w:r>
    </w:p>
    <w:p w:rsidR="006F47A9" w:rsidRPr="0041247C" w:rsidRDefault="006F47A9" w:rsidP="006F47A9">
      <w:pPr>
        <w:shd w:val="clear" w:color="auto" w:fill="FFFFFF"/>
        <w:jc w:val="center"/>
        <w:rPr>
          <w:bCs/>
          <w:color w:val="000000"/>
          <w:spacing w:val="-6"/>
          <w:lang w:val="bg-BG"/>
        </w:rPr>
      </w:pPr>
      <w:r w:rsidRPr="0041247C">
        <w:rPr>
          <w:bCs/>
          <w:color w:val="000000"/>
          <w:spacing w:val="-6"/>
          <w:lang w:val="bg-BG"/>
        </w:rPr>
        <w:t>[трите имена]</w:t>
      </w:r>
    </w:p>
    <w:p w:rsidR="006F47A9" w:rsidRPr="0041247C" w:rsidRDefault="006F47A9" w:rsidP="006F47A9">
      <w:pPr>
        <w:shd w:val="clear" w:color="auto" w:fill="FFFFFF"/>
        <w:jc w:val="both"/>
        <w:rPr>
          <w:bCs/>
          <w:color w:val="000000"/>
          <w:spacing w:val="-6"/>
          <w:lang w:val="bg-BG"/>
        </w:rPr>
      </w:pPr>
      <w:r w:rsidRPr="0041247C">
        <w:rPr>
          <w:bCs/>
          <w:color w:val="000000"/>
          <w:spacing w:val="-6"/>
          <w:lang w:val="bg-BG"/>
        </w:rPr>
        <w:t>в качеството на ..............................................................................................................</w:t>
      </w:r>
    </w:p>
    <w:p w:rsidR="006F47A9" w:rsidRPr="0041247C" w:rsidRDefault="006F47A9" w:rsidP="006F47A9">
      <w:pPr>
        <w:shd w:val="clear" w:color="auto" w:fill="FFFFFF"/>
        <w:jc w:val="center"/>
        <w:rPr>
          <w:bCs/>
          <w:color w:val="000000"/>
          <w:spacing w:val="-6"/>
          <w:lang w:val="bg-BG"/>
        </w:rPr>
      </w:pPr>
      <w:r w:rsidRPr="0041247C">
        <w:rPr>
          <w:bCs/>
          <w:color w:val="000000"/>
          <w:spacing w:val="-6"/>
          <w:lang w:val="bg-BG"/>
        </w:rPr>
        <w:t>[длъжност, или друго качество]</w:t>
      </w:r>
    </w:p>
    <w:p w:rsidR="006F47A9" w:rsidRPr="00DB0E19" w:rsidRDefault="006F47A9" w:rsidP="006F47A9">
      <w:pPr>
        <w:shd w:val="clear" w:color="auto" w:fill="FFFFFF"/>
        <w:jc w:val="center"/>
        <w:rPr>
          <w:b/>
          <w:bCs/>
          <w:color w:val="000000"/>
          <w:spacing w:val="-6"/>
          <w:lang w:val="bg-BG"/>
        </w:rPr>
      </w:pPr>
    </w:p>
    <w:p w:rsidR="006F47A9" w:rsidRDefault="006F47A9" w:rsidP="006F47A9">
      <w:pPr>
        <w:shd w:val="clear" w:color="auto" w:fill="FFFFFF"/>
        <w:jc w:val="both"/>
        <w:rPr>
          <w:b/>
          <w:bCs/>
          <w:color w:val="000000"/>
          <w:spacing w:val="-6"/>
          <w:lang w:val="bg-BG"/>
        </w:rPr>
      </w:pPr>
    </w:p>
    <w:p w:rsidR="006F47A9" w:rsidRPr="00DB0E19" w:rsidRDefault="006F47A9" w:rsidP="006F47A9">
      <w:pPr>
        <w:shd w:val="clear" w:color="auto" w:fill="FFFFFF"/>
        <w:jc w:val="both"/>
        <w:rPr>
          <w:b/>
          <w:bCs/>
          <w:color w:val="000000"/>
          <w:spacing w:val="-6"/>
          <w:lang w:val="bg-BG"/>
        </w:rPr>
      </w:pPr>
      <w:r w:rsidRPr="00DB0E19">
        <w:rPr>
          <w:b/>
          <w:bCs/>
          <w:color w:val="000000"/>
          <w:spacing w:val="-6"/>
          <w:lang w:val="bg-BG"/>
        </w:rPr>
        <w:t>УВАЖАЕМИ ГОСПОДИН КМЕТ,</w:t>
      </w:r>
    </w:p>
    <w:p w:rsidR="006F47A9" w:rsidRDefault="006F47A9" w:rsidP="006F47A9">
      <w:pPr>
        <w:shd w:val="clear" w:color="auto" w:fill="FFFFFF"/>
        <w:jc w:val="center"/>
        <w:rPr>
          <w:b/>
          <w:bCs/>
          <w:color w:val="000000"/>
          <w:spacing w:val="-6"/>
          <w:lang w:val="bg-BG"/>
        </w:rPr>
      </w:pPr>
    </w:p>
    <w:p w:rsidR="006F47A9" w:rsidRDefault="006F47A9" w:rsidP="006F47A9">
      <w:pPr>
        <w:shd w:val="clear" w:color="auto" w:fill="FFFFFF"/>
        <w:ind w:firstLine="708"/>
        <w:jc w:val="both"/>
        <w:rPr>
          <w:bCs/>
          <w:color w:val="000000"/>
          <w:spacing w:val="-6"/>
          <w:lang w:val="bg-BG"/>
        </w:rPr>
      </w:pPr>
      <w:r w:rsidRPr="00402CA4">
        <w:rPr>
          <w:bCs/>
          <w:color w:val="000000"/>
          <w:spacing w:val="-6"/>
          <w:lang w:val="bg-BG"/>
        </w:rPr>
        <w:t xml:space="preserve">С настоящата оферта Ви представям нашето </w:t>
      </w:r>
      <w:r w:rsidRPr="000150EC">
        <w:rPr>
          <w:b/>
          <w:bCs/>
          <w:color w:val="000000"/>
          <w:spacing w:val="-6"/>
          <w:lang w:val="bg-BG"/>
        </w:rPr>
        <w:t>първоначално предложение</w:t>
      </w:r>
      <w:r>
        <w:rPr>
          <w:bCs/>
          <w:color w:val="000000"/>
          <w:spacing w:val="-6"/>
          <w:lang w:val="bg-BG"/>
        </w:rPr>
        <w:t xml:space="preserve"> за изпълнение на предмета на поръчката, съгласно получената Покана за участие в договарянето.</w:t>
      </w:r>
    </w:p>
    <w:p w:rsidR="006F47A9"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color w:val="000000"/>
          <w:spacing w:val="-6"/>
          <w:lang w:val="bg-BG"/>
        </w:rPr>
      </w:pPr>
      <w:r>
        <w:rPr>
          <w:bCs/>
          <w:color w:val="000000"/>
          <w:spacing w:val="-6"/>
          <w:lang w:val="bg-BG"/>
        </w:rPr>
        <w:tab/>
        <w:t>Предлагаме да организираме и изпълним поръчката съгласно изискванията на Възложителя при следните условия:</w:t>
      </w:r>
    </w:p>
    <w:p w:rsidR="006F47A9" w:rsidRPr="00B459D7" w:rsidRDefault="006F47A9" w:rsidP="006F47A9">
      <w:pPr>
        <w:pStyle w:val="aa"/>
        <w:shd w:val="clear" w:color="auto" w:fill="FFFFFF"/>
        <w:tabs>
          <w:tab w:val="left" w:pos="1134"/>
        </w:tabs>
        <w:ind w:left="0" w:firstLine="705"/>
        <w:jc w:val="both"/>
        <w:rPr>
          <w:bCs/>
          <w:color w:val="000000"/>
          <w:spacing w:val="-6"/>
          <w:lang w:val="bg-BG"/>
        </w:rPr>
      </w:pPr>
      <w:r w:rsidRPr="00B459D7">
        <w:rPr>
          <w:bCs/>
          <w:color w:val="000000"/>
          <w:spacing w:val="-6"/>
          <w:lang w:val="bg-BG"/>
        </w:rPr>
        <w:t>Приемаме цената за изпълнение на поръчката да е до ………………..(…………)</w:t>
      </w:r>
      <w:r>
        <w:rPr>
          <w:bCs/>
          <w:color w:val="000000"/>
          <w:spacing w:val="-6"/>
          <w:lang w:val="bg-BG"/>
        </w:rPr>
        <w:t xml:space="preserve"> лв.</w:t>
      </w:r>
      <w:r w:rsidRPr="00B459D7">
        <w:rPr>
          <w:bCs/>
          <w:color w:val="000000"/>
          <w:spacing w:val="-6"/>
          <w:lang w:val="bg-BG"/>
        </w:rPr>
        <w:t xml:space="preserve"> без ДДС, съгласно предвидените по бюджета на проекта средства. Съгласни сме цената за авторски надзор да се </w:t>
      </w:r>
      <w:r w:rsidRPr="00B459D7">
        <w:rPr>
          <w:bCs/>
          <w:color w:val="000000"/>
          <w:spacing w:val="-6"/>
          <w:lang w:val="bg-BG"/>
        </w:rPr>
        <w:lastRenderedPageBreak/>
        <w:t>формира на база вложено време по часова ставка (разценка)</w:t>
      </w:r>
      <w:r>
        <w:rPr>
          <w:bCs/>
          <w:color w:val="000000"/>
          <w:spacing w:val="-6"/>
          <w:lang w:val="bg-BG"/>
        </w:rPr>
        <w:t xml:space="preserve"> за ППП - ………(………..).лв./час</w:t>
      </w:r>
      <w:r w:rsidRPr="00B459D7">
        <w:rPr>
          <w:bCs/>
          <w:color w:val="000000"/>
          <w:spacing w:val="-6"/>
          <w:lang w:val="bg-BG"/>
        </w:rPr>
        <w:t>, както следва:</w:t>
      </w:r>
    </w:p>
    <w:p w:rsidR="006F47A9" w:rsidRDefault="006F47A9" w:rsidP="006F47A9">
      <w:pPr>
        <w:shd w:val="clear" w:color="auto" w:fill="FFFFFF"/>
        <w:jc w:val="both"/>
        <w:rPr>
          <w:bCs/>
          <w:color w:val="000000"/>
          <w:spacing w:val="-6"/>
          <w:lang w:val="bg-BG"/>
        </w:rPr>
      </w:pPr>
    </w:p>
    <w:tbl>
      <w:tblPr>
        <w:tblStyle w:val="ad"/>
        <w:tblW w:w="0" w:type="auto"/>
        <w:tblLook w:val="04A0"/>
      </w:tblPr>
      <w:tblGrid>
        <w:gridCol w:w="534"/>
        <w:gridCol w:w="6804"/>
        <w:gridCol w:w="1275"/>
        <w:gridCol w:w="1418"/>
      </w:tblGrid>
      <w:tr w:rsidR="006F47A9" w:rsidTr="00145B8D">
        <w:tc>
          <w:tcPr>
            <w:tcW w:w="534" w:type="dxa"/>
          </w:tcPr>
          <w:p w:rsidR="006F47A9" w:rsidRDefault="006F47A9" w:rsidP="00145B8D">
            <w:pPr>
              <w:jc w:val="center"/>
              <w:rPr>
                <w:color w:val="000000"/>
                <w:lang w:val="bg-BG"/>
              </w:rPr>
            </w:pPr>
            <w:r>
              <w:rPr>
                <w:color w:val="000000"/>
                <w:lang w:val="bg-BG"/>
              </w:rPr>
              <w:t>№</w:t>
            </w:r>
          </w:p>
        </w:tc>
        <w:tc>
          <w:tcPr>
            <w:tcW w:w="6804" w:type="dxa"/>
          </w:tcPr>
          <w:p w:rsidR="006F47A9" w:rsidRDefault="006F47A9" w:rsidP="00145B8D">
            <w:pPr>
              <w:jc w:val="center"/>
              <w:rPr>
                <w:color w:val="000000"/>
                <w:lang w:val="bg-BG"/>
              </w:rPr>
            </w:pPr>
            <w:r>
              <w:rPr>
                <w:color w:val="000000"/>
                <w:lang w:val="bg-BG"/>
              </w:rPr>
              <w:t>Обект</w:t>
            </w:r>
          </w:p>
        </w:tc>
        <w:tc>
          <w:tcPr>
            <w:tcW w:w="1275" w:type="dxa"/>
          </w:tcPr>
          <w:p w:rsidR="006F47A9" w:rsidRDefault="006F47A9" w:rsidP="00145B8D">
            <w:pPr>
              <w:jc w:val="center"/>
              <w:rPr>
                <w:color w:val="000000"/>
                <w:lang w:val="bg-BG"/>
              </w:rPr>
            </w:pPr>
            <w:r>
              <w:rPr>
                <w:color w:val="000000"/>
                <w:lang w:val="bg-BG"/>
              </w:rPr>
              <w:t>Цена за АН в лв. без ДДС</w:t>
            </w:r>
          </w:p>
        </w:tc>
        <w:tc>
          <w:tcPr>
            <w:tcW w:w="1418" w:type="dxa"/>
          </w:tcPr>
          <w:p w:rsidR="006F47A9" w:rsidRDefault="006F47A9" w:rsidP="00145B8D">
            <w:pPr>
              <w:jc w:val="center"/>
              <w:rPr>
                <w:color w:val="000000"/>
                <w:lang w:val="bg-BG"/>
              </w:rPr>
            </w:pPr>
            <w:r>
              <w:rPr>
                <w:color w:val="000000"/>
                <w:lang w:val="bg-BG"/>
              </w:rPr>
              <w:t>Вложено време в часове</w:t>
            </w:r>
          </w:p>
        </w:tc>
      </w:tr>
      <w:tr w:rsidR="004E557B" w:rsidTr="00145B8D">
        <w:tc>
          <w:tcPr>
            <w:tcW w:w="534" w:type="dxa"/>
          </w:tcPr>
          <w:p w:rsidR="004E557B" w:rsidRDefault="004E557B" w:rsidP="004E557B">
            <w:pPr>
              <w:jc w:val="both"/>
              <w:rPr>
                <w:color w:val="000000"/>
                <w:lang w:val="bg-BG"/>
              </w:rPr>
            </w:pPr>
            <w:r>
              <w:rPr>
                <w:color w:val="000000"/>
                <w:lang w:val="bg-BG"/>
              </w:rPr>
              <w:t>1</w:t>
            </w:r>
          </w:p>
        </w:tc>
        <w:tc>
          <w:tcPr>
            <w:tcW w:w="6804" w:type="dxa"/>
          </w:tcPr>
          <w:p w:rsidR="004E557B" w:rsidRDefault="004E557B" w:rsidP="004E557B">
            <w:pPr>
              <w:jc w:val="both"/>
              <w:rPr>
                <w:color w:val="000000"/>
                <w:lang w:val="bg-BG"/>
              </w:rPr>
            </w:pPr>
            <w:r w:rsidRPr="0029137D">
              <w:rPr>
                <w:color w:val="000000"/>
                <w:lang w:val="bg-BG"/>
              </w:rPr>
              <w:t>НУ „Христо Ботев”</w:t>
            </w:r>
          </w:p>
        </w:tc>
        <w:tc>
          <w:tcPr>
            <w:tcW w:w="1275" w:type="dxa"/>
          </w:tcPr>
          <w:p w:rsidR="004E557B" w:rsidRDefault="004E557B" w:rsidP="004E557B">
            <w:pPr>
              <w:jc w:val="right"/>
              <w:rPr>
                <w:color w:val="000000"/>
                <w:lang w:val="bg-BG"/>
              </w:rPr>
            </w:pPr>
          </w:p>
        </w:tc>
        <w:tc>
          <w:tcPr>
            <w:tcW w:w="1418" w:type="dxa"/>
          </w:tcPr>
          <w:p w:rsidR="004E557B" w:rsidRDefault="004E557B" w:rsidP="004E557B">
            <w:pPr>
              <w:jc w:val="right"/>
              <w:rPr>
                <w:color w:val="000000"/>
                <w:lang w:val="bg-BG"/>
              </w:rPr>
            </w:pPr>
          </w:p>
        </w:tc>
      </w:tr>
      <w:tr w:rsidR="004E557B" w:rsidTr="00145B8D">
        <w:tc>
          <w:tcPr>
            <w:tcW w:w="534" w:type="dxa"/>
          </w:tcPr>
          <w:p w:rsidR="004E557B" w:rsidRDefault="004E557B" w:rsidP="004E557B">
            <w:pPr>
              <w:jc w:val="both"/>
              <w:rPr>
                <w:color w:val="000000"/>
                <w:lang w:val="bg-BG"/>
              </w:rPr>
            </w:pPr>
            <w:r>
              <w:rPr>
                <w:color w:val="000000"/>
                <w:lang w:val="bg-BG"/>
              </w:rPr>
              <w:t>2</w:t>
            </w:r>
          </w:p>
        </w:tc>
        <w:tc>
          <w:tcPr>
            <w:tcW w:w="6804" w:type="dxa"/>
          </w:tcPr>
          <w:p w:rsidR="004E557B" w:rsidRDefault="004E557B" w:rsidP="004E557B">
            <w:pPr>
              <w:jc w:val="both"/>
              <w:rPr>
                <w:color w:val="000000"/>
                <w:lang w:val="bg-BG"/>
              </w:rPr>
            </w:pPr>
            <w:r w:rsidRPr="0029137D">
              <w:rPr>
                <w:color w:val="000000"/>
                <w:lang w:val="bg-BG"/>
              </w:rPr>
              <w:t>ЦДГ 12 „Ралица”</w:t>
            </w:r>
          </w:p>
        </w:tc>
        <w:tc>
          <w:tcPr>
            <w:tcW w:w="1275" w:type="dxa"/>
          </w:tcPr>
          <w:p w:rsidR="004E557B" w:rsidRDefault="004E557B" w:rsidP="004E557B">
            <w:pPr>
              <w:jc w:val="right"/>
              <w:rPr>
                <w:color w:val="000000"/>
                <w:lang w:val="bg-BG"/>
              </w:rPr>
            </w:pPr>
          </w:p>
        </w:tc>
        <w:tc>
          <w:tcPr>
            <w:tcW w:w="1418" w:type="dxa"/>
          </w:tcPr>
          <w:p w:rsidR="004E557B" w:rsidRDefault="004E557B" w:rsidP="004E557B">
            <w:pPr>
              <w:jc w:val="right"/>
              <w:rPr>
                <w:color w:val="000000"/>
                <w:lang w:val="bg-BG"/>
              </w:rPr>
            </w:pPr>
          </w:p>
        </w:tc>
      </w:tr>
      <w:tr w:rsidR="004E557B" w:rsidTr="00145B8D">
        <w:tc>
          <w:tcPr>
            <w:tcW w:w="534" w:type="dxa"/>
          </w:tcPr>
          <w:p w:rsidR="004E557B" w:rsidRDefault="004E557B" w:rsidP="004E557B">
            <w:pPr>
              <w:jc w:val="both"/>
              <w:rPr>
                <w:color w:val="000000"/>
                <w:lang w:val="bg-BG"/>
              </w:rPr>
            </w:pPr>
            <w:r>
              <w:rPr>
                <w:color w:val="000000"/>
                <w:lang w:val="bg-BG"/>
              </w:rPr>
              <w:t>3</w:t>
            </w:r>
          </w:p>
        </w:tc>
        <w:tc>
          <w:tcPr>
            <w:tcW w:w="6804" w:type="dxa"/>
          </w:tcPr>
          <w:p w:rsidR="004E557B" w:rsidRDefault="004E557B" w:rsidP="004E557B">
            <w:pPr>
              <w:jc w:val="both"/>
              <w:rPr>
                <w:color w:val="000000"/>
                <w:lang w:val="bg-BG"/>
              </w:rPr>
            </w:pPr>
            <w:r w:rsidRPr="0029137D">
              <w:rPr>
                <w:color w:val="000000"/>
                <w:lang w:val="bg-BG"/>
              </w:rPr>
              <w:t>ЦДГ 2 „Юнско въстание”</w:t>
            </w:r>
          </w:p>
        </w:tc>
        <w:tc>
          <w:tcPr>
            <w:tcW w:w="1275" w:type="dxa"/>
          </w:tcPr>
          <w:p w:rsidR="004E557B" w:rsidRDefault="004E557B" w:rsidP="004E557B">
            <w:pPr>
              <w:jc w:val="right"/>
              <w:rPr>
                <w:color w:val="000000"/>
                <w:lang w:val="bg-BG"/>
              </w:rPr>
            </w:pPr>
          </w:p>
        </w:tc>
        <w:tc>
          <w:tcPr>
            <w:tcW w:w="1418" w:type="dxa"/>
          </w:tcPr>
          <w:p w:rsidR="004E557B" w:rsidRDefault="004E557B" w:rsidP="004E557B">
            <w:pPr>
              <w:jc w:val="right"/>
              <w:rPr>
                <w:color w:val="000000"/>
                <w:lang w:val="bg-BG"/>
              </w:rPr>
            </w:pPr>
          </w:p>
        </w:tc>
      </w:tr>
      <w:tr w:rsidR="004E557B" w:rsidTr="00145B8D">
        <w:tc>
          <w:tcPr>
            <w:tcW w:w="534" w:type="dxa"/>
          </w:tcPr>
          <w:p w:rsidR="004E557B" w:rsidRDefault="004E557B" w:rsidP="004E557B">
            <w:pPr>
              <w:jc w:val="both"/>
              <w:rPr>
                <w:color w:val="000000"/>
                <w:lang w:val="bg-BG"/>
              </w:rPr>
            </w:pPr>
            <w:r>
              <w:rPr>
                <w:color w:val="000000"/>
                <w:lang w:val="bg-BG"/>
              </w:rPr>
              <w:t>4</w:t>
            </w:r>
          </w:p>
        </w:tc>
        <w:tc>
          <w:tcPr>
            <w:tcW w:w="6804" w:type="dxa"/>
          </w:tcPr>
          <w:p w:rsidR="004E557B" w:rsidRDefault="004E557B" w:rsidP="004E557B">
            <w:pPr>
              <w:jc w:val="both"/>
              <w:rPr>
                <w:color w:val="000000"/>
                <w:lang w:val="bg-BG"/>
              </w:rPr>
            </w:pPr>
            <w:r w:rsidRPr="0029137D">
              <w:rPr>
                <w:color w:val="000000"/>
                <w:lang w:val="bg-BG"/>
              </w:rPr>
              <w:t>ЦДГ 8 „Щурче”</w:t>
            </w:r>
          </w:p>
        </w:tc>
        <w:tc>
          <w:tcPr>
            <w:tcW w:w="1275" w:type="dxa"/>
          </w:tcPr>
          <w:p w:rsidR="004E557B" w:rsidRDefault="004E557B" w:rsidP="004E557B">
            <w:pPr>
              <w:jc w:val="right"/>
              <w:rPr>
                <w:color w:val="000000"/>
                <w:lang w:val="bg-BG"/>
              </w:rPr>
            </w:pPr>
          </w:p>
        </w:tc>
        <w:tc>
          <w:tcPr>
            <w:tcW w:w="1418" w:type="dxa"/>
          </w:tcPr>
          <w:p w:rsidR="004E557B" w:rsidRDefault="004E557B" w:rsidP="004E557B">
            <w:pPr>
              <w:jc w:val="right"/>
              <w:rPr>
                <w:color w:val="000000"/>
                <w:lang w:val="bg-BG"/>
              </w:rPr>
            </w:pPr>
          </w:p>
        </w:tc>
      </w:tr>
      <w:tr w:rsidR="004E557B" w:rsidTr="00145B8D">
        <w:tc>
          <w:tcPr>
            <w:tcW w:w="534" w:type="dxa"/>
          </w:tcPr>
          <w:p w:rsidR="004E557B" w:rsidRDefault="004E557B" w:rsidP="004E557B">
            <w:pPr>
              <w:jc w:val="both"/>
              <w:rPr>
                <w:color w:val="000000"/>
                <w:lang w:val="bg-BG"/>
              </w:rPr>
            </w:pPr>
            <w:r>
              <w:rPr>
                <w:color w:val="000000"/>
                <w:lang w:val="bg-BG"/>
              </w:rPr>
              <w:t>5</w:t>
            </w:r>
          </w:p>
        </w:tc>
        <w:tc>
          <w:tcPr>
            <w:tcW w:w="6804" w:type="dxa"/>
          </w:tcPr>
          <w:p w:rsidR="004E557B" w:rsidRDefault="004E557B" w:rsidP="004E557B">
            <w:pPr>
              <w:jc w:val="both"/>
              <w:rPr>
                <w:color w:val="000000"/>
                <w:lang w:val="bg-BG"/>
              </w:rPr>
            </w:pPr>
            <w:r w:rsidRPr="0029137D">
              <w:rPr>
                <w:color w:val="000000"/>
                <w:lang w:val="bg-BG"/>
              </w:rPr>
              <w:t>Детска ясла „Гергана”</w:t>
            </w:r>
          </w:p>
        </w:tc>
        <w:tc>
          <w:tcPr>
            <w:tcW w:w="1275" w:type="dxa"/>
          </w:tcPr>
          <w:p w:rsidR="004E557B" w:rsidRDefault="004E557B" w:rsidP="004E557B">
            <w:pPr>
              <w:jc w:val="right"/>
              <w:rPr>
                <w:color w:val="000000"/>
                <w:lang w:val="bg-BG"/>
              </w:rPr>
            </w:pPr>
          </w:p>
        </w:tc>
        <w:tc>
          <w:tcPr>
            <w:tcW w:w="1418" w:type="dxa"/>
          </w:tcPr>
          <w:p w:rsidR="004E557B" w:rsidRDefault="004E557B" w:rsidP="004E557B">
            <w:pPr>
              <w:jc w:val="right"/>
              <w:rPr>
                <w:color w:val="000000"/>
                <w:lang w:val="bg-BG"/>
              </w:rPr>
            </w:pPr>
          </w:p>
        </w:tc>
      </w:tr>
      <w:tr w:rsidR="004E557B" w:rsidTr="00145B8D">
        <w:tc>
          <w:tcPr>
            <w:tcW w:w="534" w:type="dxa"/>
          </w:tcPr>
          <w:p w:rsidR="004E557B" w:rsidRDefault="004E557B" w:rsidP="004E557B">
            <w:pPr>
              <w:jc w:val="both"/>
              <w:rPr>
                <w:color w:val="000000"/>
                <w:lang w:val="bg-BG"/>
              </w:rPr>
            </w:pPr>
            <w:r>
              <w:rPr>
                <w:color w:val="000000"/>
                <w:lang w:val="bg-BG"/>
              </w:rPr>
              <w:t>6</w:t>
            </w:r>
          </w:p>
        </w:tc>
        <w:tc>
          <w:tcPr>
            <w:tcW w:w="6804" w:type="dxa"/>
          </w:tcPr>
          <w:p w:rsidR="004E557B" w:rsidRDefault="004E557B" w:rsidP="004E557B">
            <w:pPr>
              <w:jc w:val="both"/>
              <w:rPr>
                <w:color w:val="000000"/>
                <w:lang w:val="bg-BG"/>
              </w:rPr>
            </w:pPr>
            <w:r w:rsidRPr="0029137D">
              <w:rPr>
                <w:color w:val="000000"/>
                <w:lang w:val="bg-BG"/>
              </w:rPr>
              <w:t>ЦДГ 20 „Калина”</w:t>
            </w:r>
          </w:p>
        </w:tc>
        <w:tc>
          <w:tcPr>
            <w:tcW w:w="1275" w:type="dxa"/>
          </w:tcPr>
          <w:p w:rsidR="004E557B" w:rsidRDefault="004E557B" w:rsidP="004E557B">
            <w:pPr>
              <w:jc w:val="right"/>
              <w:rPr>
                <w:color w:val="000000"/>
                <w:lang w:val="bg-BG"/>
              </w:rPr>
            </w:pPr>
          </w:p>
        </w:tc>
        <w:tc>
          <w:tcPr>
            <w:tcW w:w="1418" w:type="dxa"/>
          </w:tcPr>
          <w:p w:rsidR="004E557B" w:rsidRDefault="004E557B" w:rsidP="004E557B">
            <w:pPr>
              <w:jc w:val="right"/>
              <w:rPr>
                <w:color w:val="000000"/>
                <w:lang w:val="bg-BG"/>
              </w:rPr>
            </w:pPr>
          </w:p>
        </w:tc>
      </w:tr>
      <w:tr w:rsidR="004E557B" w:rsidTr="00145B8D">
        <w:tc>
          <w:tcPr>
            <w:tcW w:w="534" w:type="dxa"/>
          </w:tcPr>
          <w:p w:rsidR="004E557B" w:rsidRDefault="004E557B" w:rsidP="004E557B">
            <w:pPr>
              <w:jc w:val="both"/>
              <w:rPr>
                <w:color w:val="000000"/>
                <w:lang w:val="bg-BG"/>
              </w:rPr>
            </w:pPr>
            <w:r>
              <w:rPr>
                <w:color w:val="000000"/>
                <w:lang w:val="bg-BG"/>
              </w:rPr>
              <w:t>7</w:t>
            </w:r>
          </w:p>
        </w:tc>
        <w:tc>
          <w:tcPr>
            <w:tcW w:w="6804" w:type="dxa"/>
          </w:tcPr>
          <w:p w:rsidR="004E557B" w:rsidRPr="002140F3" w:rsidRDefault="004E557B" w:rsidP="004E557B">
            <w:pPr>
              <w:jc w:val="both"/>
              <w:rPr>
                <w:lang w:val="bg-BG"/>
              </w:rPr>
            </w:pPr>
            <w:r w:rsidRPr="0029137D">
              <w:rPr>
                <w:lang w:val="bg-BG"/>
              </w:rPr>
              <w:t>СДГ 11 „Теменуга”</w:t>
            </w:r>
          </w:p>
        </w:tc>
        <w:tc>
          <w:tcPr>
            <w:tcW w:w="1275" w:type="dxa"/>
          </w:tcPr>
          <w:p w:rsidR="004E557B" w:rsidRPr="002140F3" w:rsidRDefault="004E557B" w:rsidP="004E557B">
            <w:pPr>
              <w:jc w:val="right"/>
              <w:rPr>
                <w:lang w:val="bg-BG"/>
              </w:rPr>
            </w:pPr>
          </w:p>
        </w:tc>
        <w:tc>
          <w:tcPr>
            <w:tcW w:w="1418" w:type="dxa"/>
          </w:tcPr>
          <w:p w:rsidR="004E557B" w:rsidRPr="002140F3" w:rsidRDefault="004E557B" w:rsidP="004E557B">
            <w:pPr>
              <w:jc w:val="right"/>
              <w:rPr>
                <w:lang w:val="bg-BG"/>
              </w:rPr>
            </w:pPr>
          </w:p>
        </w:tc>
      </w:tr>
      <w:tr w:rsidR="004E557B" w:rsidTr="00145B8D">
        <w:tc>
          <w:tcPr>
            <w:tcW w:w="534" w:type="dxa"/>
          </w:tcPr>
          <w:p w:rsidR="004E557B" w:rsidRDefault="004E557B" w:rsidP="004E557B">
            <w:pPr>
              <w:jc w:val="both"/>
              <w:rPr>
                <w:color w:val="000000"/>
                <w:lang w:val="bg-BG"/>
              </w:rPr>
            </w:pPr>
            <w:r>
              <w:rPr>
                <w:color w:val="000000"/>
                <w:lang w:val="bg-BG"/>
              </w:rPr>
              <w:t>8</w:t>
            </w:r>
          </w:p>
        </w:tc>
        <w:tc>
          <w:tcPr>
            <w:tcW w:w="6804" w:type="dxa"/>
          </w:tcPr>
          <w:p w:rsidR="004E557B" w:rsidRPr="002140F3" w:rsidRDefault="004E557B" w:rsidP="004E557B">
            <w:pPr>
              <w:jc w:val="both"/>
              <w:rPr>
                <w:lang w:val="bg-BG"/>
              </w:rPr>
            </w:pPr>
            <w:r w:rsidRPr="0029137D">
              <w:rPr>
                <w:lang w:val="bg-BG"/>
              </w:rPr>
              <w:t>ОДЗ 18 „Дружба”</w:t>
            </w:r>
          </w:p>
        </w:tc>
        <w:tc>
          <w:tcPr>
            <w:tcW w:w="1275" w:type="dxa"/>
          </w:tcPr>
          <w:p w:rsidR="004E557B" w:rsidRPr="002140F3" w:rsidRDefault="004E557B" w:rsidP="004E557B">
            <w:pPr>
              <w:jc w:val="right"/>
              <w:rPr>
                <w:lang w:val="bg-BG"/>
              </w:rPr>
            </w:pPr>
          </w:p>
        </w:tc>
        <w:tc>
          <w:tcPr>
            <w:tcW w:w="1418" w:type="dxa"/>
          </w:tcPr>
          <w:p w:rsidR="004E557B" w:rsidRPr="002140F3" w:rsidRDefault="004E557B" w:rsidP="004E557B">
            <w:pPr>
              <w:jc w:val="right"/>
              <w:rPr>
                <w:lang w:val="bg-BG"/>
              </w:rPr>
            </w:pPr>
          </w:p>
        </w:tc>
      </w:tr>
    </w:tbl>
    <w:p w:rsidR="006F47A9" w:rsidRDefault="006F47A9" w:rsidP="006F47A9">
      <w:pPr>
        <w:shd w:val="clear" w:color="auto" w:fill="FFFFFF"/>
        <w:jc w:val="both"/>
        <w:rPr>
          <w:bCs/>
          <w:color w:val="000000"/>
          <w:spacing w:val="-6"/>
          <w:lang w:val="bg-BG"/>
        </w:rPr>
      </w:pPr>
    </w:p>
    <w:p w:rsidR="006F47A9" w:rsidRDefault="006F47A9" w:rsidP="006F47A9">
      <w:pPr>
        <w:pStyle w:val="aa"/>
        <w:numPr>
          <w:ilvl w:val="0"/>
          <w:numId w:val="33"/>
        </w:numPr>
        <w:shd w:val="clear" w:color="auto" w:fill="FFFFFF"/>
        <w:ind w:left="0" w:firstLine="0"/>
        <w:contextualSpacing/>
        <w:jc w:val="both"/>
        <w:rPr>
          <w:b/>
          <w:bCs/>
          <w:color w:val="000000"/>
          <w:spacing w:val="-6"/>
          <w:lang w:val="bg-BG"/>
        </w:rPr>
      </w:pPr>
      <w:r w:rsidRPr="00B459D7">
        <w:rPr>
          <w:b/>
          <w:bCs/>
          <w:color w:val="000000"/>
          <w:spacing w:val="-6"/>
          <w:lang w:val="bg-BG"/>
        </w:rPr>
        <w:t xml:space="preserve">В цената са включени всички разходи по упражняване на авторски надзор, подписване на актове и протоколи по време на строителството, съгласно Наредба 3/31.07.2003 г., както и </w:t>
      </w:r>
      <w:r>
        <w:rPr>
          <w:b/>
          <w:bCs/>
          <w:color w:val="000000"/>
          <w:spacing w:val="-6"/>
          <w:lang w:val="bg-BG"/>
        </w:rPr>
        <w:t xml:space="preserve">заверка на </w:t>
      </w:r>
      <w:r w:rsidRPr="00B459D7">
        <w:rPr>
          <w:b/>
          <w:bCs/>
          <w:color w:val="000000"/>
          <w:spacing w:val="-6"/>
          <w:lang w:val="bg-BG"/>
        </w:rPr>
        <w:t>екзекутивната документация.</w:t>
      </w:r>
    </w:p>
    <w:p w:rsidR="006F47A9" w:rsidRDefault="006F47A9" w:rsidP="006F47A9">
      <w:pPr>
        <w:pStyle w:val="aa"/>
        <w:numPr>
          <w:ilvl w:val="0"/>
          <w:numId w:val="33"/>
        </w:numPr>
        <w:shd w:val="clear" w:color="auto" w:fill="FFFFFF"/>
        <w:ind w:left="0" w:firstLine="0"/>
        <w:contextualSpacing/>
        <w:jc w:val="both"/>
        <w:rPr>
          <w:b/>
          <w:bCs/>
          <w:color w:val="000000"/>
          <w:spacing w:val="-6"/>
          <w:lang w:val="bg-BG"/>
        </w:rPr>
      </w:pPr>
      <w:r>
        <w:rPr>
          <w:b/>
          <w:bCs/>
          <w:color w:val="000000"/>
          <w:spacing w:val="-6"/>
          <w:lang w:val="bg-BG"/>
        </w:rPr>
        <w:t>Вложеното в</w:t>
      </w:r>
      <w:r w:rsidRPr="000B0679">
        <w:rPr>
          <w:b/>
          <w:bCs/>
          <w:color w:val="000000"/>
          <w:spacing w:val="-6"/>
          <w:lang w:val="bg-BG"/>
        </w:rPr>
        <w:t xml:space="preserve">реме за упражняване на авторски надзор  включва и времето за пътуване от мястото на постоянна работа на </w:t>
      </w:r>
      <w:r>
        <w:rPr>
          <w:b/>
          <w:bCs/>
          <w:color w:val="000000"/>
          <w:spacing w:val="-6"/>
          <w:lang w:val="bg-BG"/>
        </w:rPr>
        <w:t>проектантите</w:t>
      </w:r>
      <w:r w:rsidRPr="000B0679">
        <w:rPr>
          <w:b/>
          <w:bCs/>
          <w:color w:val="000000"/>
          <w:spacing w:val="-6"/>
          <w:lang w:val="bg-BG"/>
        </w:rPr>
        <w:t xml:space="preserve"> до обекта и обратно;</w:t>
      </w:r>
    </w:p>
    <w:p w:rsidR="006F47A9" w:rsidRDefault="006F47A9" w:rsidP="006F47A9">
      <w:pPr>
        <w:shd w:val="clear" w:color="auto" w:fill="FFFFFF"/>
        <w:jc w:val="both"/>
        <w:rPr>
          <w:b/>
          <w:bCs/>
          <w:color w:val="000000"/>
          <w:spacing w:val="-6"/>
          <w:lang w:val="bg-BG"/>
        </w:rPr>
      </w:pPr>
    </w:p>
    <w:p w:rsidR="006F47A9" w:rsidRDefault="006F47A9" w:rsidP="006F47A9">
      <w:pPr>
        <w:shd w:val="clear" w:color="auto" w:fill="FFFFFF"/>
        <w:ind w:firstLine="708"/>
        <w:jc w:val="both"/>
        <w:rPr>
          <w:bCs/>
          <w:color w:val="000000"/>
          <w:spacing w:val="-6"/>
          <w:lang w:val="bg-BG"/>
        </w:rPr>
      </w:pPr>
      <w:r>
        <w:rPr>
          <w:bCs/>
          <w:color w:val="000000"/>
          <w:spacing w:val="-6"/>
          <w:lang w:val="bg-BG"/>
        </w:rPr>
        <w:t>Приемаме с</w:t>
      </w:r>
      <w:r w:rsidRPr="00836F03">
        <w:rPr>
          <w:bCs/>
          <w:color w:val="000000"/>
          <w:spacing w:val="-6"/>
          <w:lang w:val="bg-BG"/>
        </w:rPr>
        <w:t xml:space="preserve">рокът за изпълнение на договора </w:t>
      </w:r>
      <w:r>
        <w:rPr>
          <w:bCs/>
          <w:color w:val="000000"/>
          <w:spacing w:val="-6"/>
          <w:lang w:val="bg-BG"/>
        </w:rPr>
        <w:t xml:space="preserve">да </w:t>
      </w:r>
      <w:r w:rsidRPr="00836F03">
        <w:rPr>
          <w:bCs/>
          <w:color w:val="000000"/>
          <w:spacing w:val="-6"/>
          <w:lang w:val="bg-BG"/>
        </w:rPr>
        <w:t>е от датата на подписването му до подписване на Констативен акт за установяване годността за приемане на обектите по образец № 15 от Наредба № 3 от 31.07.2003 г. за съставяне на актове и протоколи по време на строителството, но не повече от 25 месеца</w:t>
      </w:r>
    </w:p>
    <w:p w:rsidR="006F47A9" w:rsidRDefault="006F47A9" w:rsidP="006F47A9">
      <w:pPr>
        <w:shd w:val="clear" w:color="auto" w:fill="FFFFFF"/>
        <w:ind w:firstLine="708"/>
        <w:jc w:val="both"/>
        <w:rPr>
          <w:bCs/>
          <w:color w:val="000000"/>
          <w:spacing w:val="-6"/>
          <w:lang w:val="bg-BG"/>
        </w:rPr>
      </w:pPr>
      <w:r w:rsidRPr="00B459D7">
        <w:rPr>
          <w:bCs/>
          <w:color w:val="000000"/>
          <w:spacing w:val="-6"/>
          <w:lang w:val="bg-BG"/>
        </w:rPr>
        <w:t xml:space="preserve">Проектантите, които ще осъществяват авторски надзор са както следва: </w:t>
      </w:r>
    </w:p>
    <w:p w:rsidR="006F47A9" w:rsidRDefault="006F47A9" w:rsidP="006F47A9">
      <w:pPr>
        <w:shd w:val="clear" w:color="auto" w:fill="FFFFFF"/>
        <w:jc w:val="both"/>
        <w:rPr>
          <w:bCs/>
          <w:color w:val="000000"/>
          <w:spacing w:val="-6"/>
          <w:lang w:val="bg-BG"/>
        </w:rPr>
      </w:pPr>
    </w:p>
    <w:p w:rsidR="006F47A9" w:rsidRDefault="006F47A9" w:rsidP="006F47A9">
      <w:pPr>
        <w:pStyle w:val="aa"/>
        <w:numPr>
          <w:ilvl w:val="0"/>
          <w:numId w:val="34"/>
        </w:numPr>
        <w:shd w:val="clear" w:color="auto" w:fill="FFFFFF"/>
        <w:contextualSpacing/>
        <w:jc w:val="both"/>
        <w:rPr>
          <w:bCs/>
          <w:color w:val="000000"/>
          <w:spacing w:val="-6"/>
          <w:lang w:val="bg-BG"/>
        </w:rPr>
      </w:pPr>
      <w:r>
        <w:rPr>
          <w:bCs/>
          <w:color w:val="000000"/>
          <w:spacing w:val="-6"/>
          <w:lang w:val="bg-BG"/>
        </w:rPr>
        <w:t>……..име………………..- част ………………….</w:t>
      </w:r>
    </w:p>
    <w:p w:rsidR="006F47A9" w:rsidRDefault="006F47A9" w:rsidP="006F47A9">
      <w:pPr>
        <w:pStyle w:val="aa"/>
        <w:numPr>
          <w:ilvl w:val="0"/>
          <w:numId w:val="34"/>
        </w:numPr>
        <w:shd w:val="clear" w:color="auto" w:fill="FFFFFF"/>
        <w:contextualSpacing/>
        <w:jc w:val="both"/>
        <w:rPr>
          <w:bCs/>
          <w:color w:val="000000"/>
          <w:spacing w:val="-6"/>
          <w:lang w:val="bg-BG"/>
        </w:rPr>
      </w:pPr>
      <w:r w:rsidRPr="00B459D7">
        <w:rPr>
          <w:bCs/>
          <w:color w:val="000000"/>
          <w:spacing w:val="-6"/>
          <w:lang w:val="bg-BG"/>
        </w:rPr>
        <w:t>……..име………………..- част ………………….</w:t>
      </w:r>
    </w:p>
    <w:p w:rsidR="006F47A9" w:rsidRDefault="006F47A9" w:rsidP="006F47A9">
      <w:pPr>
        <w:pStyle w:val="aa"/>
        <w:numPr>
          <w:ilvl w:val="0"/>
          <w:numId w:val="34"/>
        </w:numPr>
        <w:shd w:val="clear" w:color="auto" w:fill="FFFFFF"/>
        <w:contextualSpacing/>
        <w:jc w:val="both"/>
        <w:rPr>
          <w:bCs/>
          <w:color w:val="000000"/>
          <w:spacing w:val="-6"/>
          <w:lang w:val="bg-BG"/>
        </w:rPr>
      </w:pPr>
      <w:r w:rsidRPr="00B459D7">
        <w:rPr>
          <w:bCs/>
          <w:color w:val="000000"/>
          <w:spacing w:val="-6"/>
          <w:lang w:val="bg-BG"/>
        </w:rPr>
        <w:t>……..име………………..- част ………………….</w:t>
      </w:r>
    </w:p>
    <w:p w:rsidR="006F47A9" w:rsidRPr="00B459D7" w:rsidRDefault="006F47A9" w:rsidP="006F47A9">
      <w:pPr>
        <w:pStyle w:val="aa"/>
        <w:numPr>
          <w:ilvl w:val="0"/>
          <w:numId w:val="34"/>
        </w:numPr>
        <w:contextualSpacing/>
        <w:rPr>
          <w:bCs/>
          <w:color w:val="000000"/>
          <w:spacing w:val="-6"/>
          <w:lang w:val="bg-BG"/>
        </w:rPr>
      </w:pPr>
      <w:r w:rsidRPr="00B459D7">
        <w:rPr>
          <w:bCs/>
          <w:color w:val="000000"/>
          <w:spacing w:val="-6"/>
          <w:lang w:val="bg-BG"/>
        </w:rPr>
        <w:t>……..име………………..- част ………………….</w:t>
      </w:r>
    </w:p>
    <w:p w:rsidR="006F47A9" w:rsidRPr="00B459D7" w:rsidRDefault="006F47A9" w:rsidP="006F47A9">
      <w:pPr>
        <w:pStyle w:val="aa"/>
        <w:numPr>
          <w:ilvl w:val="0"/>
          <w:numId w:val="34"/>
        </w:numPr>
        <w:contextualSpacing/>
        <w:rPr>
          <w:bCs/>
          <w:color w:val="000000"/>
          <w:spacing w:val="-6"/>
          <w:lang w:val="bg-BG"/>
        </w:rPr>
      </w:pPr>
      <w:r w:rsidRPr="00B459D7">
        <w:rPr>
          <w:bCs/>
          <w:color w:val="000000"/>
          <w:spacing w:val="-6"/>
          <w:lang w:val="bg-BG"/>
        </w:rPr>
        <w:t>……..име………………..- част ………………….</w:t>
      </w:r>
    </w:p>
    <w:p w:rsidR="006F47A9" w:rsidRPr="00B459D7" w:rsidRDefault="006F47A9" w:rsidP="006F47A9">
      <w:pPr>
        <w:pStyle w:val="aa"/>
        <w:numPr>
          <w:ilvl w:val="0"/>
          <w:numId w:val="34"/>
        </w:numPr>
        <w:contextualSpacing/>
        <w:rPr>
          <w:bCs/>
          <w:color w:val="000000"/>
          <w:spacing w:val="-6"/>
          <w:lang w:val="bg-BG"/>
        </w:rPr>
      </w:pPr>
      <w:r w:rsidRPr="00B459D7">
        <w:rPr>
          <w:bCs/>
          <w:color w:val="000000"/>
          <w:spacing w:val="-6"/>
          <w:lang w:val="bg-BG"/>
        </w:rPr>
        <w:t>……..име………………..- част ………………….</w:t>
      </w:r>
    </w:p>
    <w:p w:rsidR="006F47A9" w:rsidRPr="00B459D7" w:rsidRDefault="006F47A9" w:rsidP="006F47A9">
      <w:pPr>
        <w:pStyle w:val="aa"/>
        <w:numPr>
          <w:ilvl w:val="0"/>
          <w:numId w:val="34"/>
        </w:numPr>
        <w:shd w:val="clear" w:color="auto" w:fill="FFFFFF"/>
        <w:contextualSpacing/>
        <w:jc w:val="both"/>
        <w:rPr>
          <w:bCs/>
          <w:color w:val="000000"/>
          <w:spacing w:val="-6"/>
          <w:lang w:val="bg-BG"/>
        </w:rPr>
      </w:pPr>
      <w:r>
        <w:rPr>
          <w:bCs/>
          <w:color w:val="000000"/>
          <w:spacing w:val="-6"/>
          <w:lang w:val="bg-BG"/>
        </w:rPr>
        <w:t>………………………………………………………</w:t>
      </w:r>
    </w:p>
    <w:p w:rsidR="006F47A9" w:rsidRDefault="006F47A9" w:rsidP="006F47A9">
      <w:pPr>
        <w:shd w:val="clear" w:color="auto" w:fill="FFFFFF"/>
        <w:ind w:firstLine="705"/>
        <w:jc w:val="both"/>
        <w:rPr>
          <w:bCs/>
          <w:color w:val="000000"/>
          <w:spacing w:val="-6"/>
          <w:lang w:val="bg-BG"/>
        </w:rPr>
      </w:pPr>
    </w:p>
    <w:p w:rsidR="006F47A9" w:rsidRDefault="006F47A9" w:rsidP="006F47A9">
      <w:pPr>
        <w:shd w:val="clear" w:color="auto" w:fill="FFFFFF"/>
        <w:ind w:firstLine="705"/>
        <w:jc w:val="both"/>
        <w:rPr>
          <w:bCs/>
          <w:color w:val="000000"/>
          <w:spacing w:val="-6"/>
          <w:lang w:val="bg-BG"/>
        </w:rPr>
      </w:pPr>
      <w:r>
        <w:rPr>
          <w:bCs/>
          <w:color w:val="000000"/>
          <w:spacing w:val="-6"/>
          <w:lang w:val="bg-BG"/>
        </w:rPr>
        <w:t>При сключване на договора ще представим Удостоверения за пълна проектантска правоспособност на всеки проектант.</w:t>
      </w:r>
    </w:p>
    <w:p w:rsidR="00B7572C" w:rsidRDefault="00B7572C" w:rsidP="006F47A9">
      <w:pPr>
        <w:shd w:val="clear" w:color="auto" w:fill="FFFFFF"/>
        <w:ind w:firstLine="705"/>
        <w:jc w:val="both"/>
        <w:rPr>
          <w:bCs/>
          <w:color w:val="000000"/>
          <w:spacing w:val="-6"/>
          <w:lang w:val="bg-BG"/>
        </w:rPr>
      </w:pPr>
    </w:p>
    <w:p w:rsidR="006F47A9" w:rsidRPr="00402CA4" w:rsidRDefault="006F47A9" w:rsidP="006F47A9">
      <w:pPr>
        <w:shd w:val="clear" w:color="auto" w:fill="FFFFFF"/>
        <w:ind w:firstLine="705"/>
        <w:jc w:val="both"/>
        <w:rPr>
          <w:bCs/>
          <w:color w:val="000000"/>
          <w:spacing w:val="-6"/>
          <w:lang w:val="bg-BG"/>
        </w:rPr>
      </w:pPr>
      <w:r w:rsidRPr="00402CA4">
        <w:rPr>
          <w:bCs/>
          <w:color w:val="000000"/>
          <w:spacing w:val="-6"/>
          <w:lang w:val="bg-BG"/>
        </w:rPr>
        <w:t xml:space="preserve">Приемаме, при сключването на договора да представим гаранция за изпълнение в размер </w:t>
      </w:r>
      <w:r>
        <w:rPr>
          <w:bCs/>
          <w:color w:val="000000"/>
          <w:spacing w:val="-6"/>
          <w:lang w:val="bg-BG"/>
        </w:rPr>
        <w:t xml:space="preserve">на 2 % (два процента)  от стойността на договора, под </w:t>
      </w:r>
      <w:r w:rsidRPr="00402CA4">
        <w:rPr>
          <w:bCs/>
          <w:color w:val="000000"/>
          <w:spacing w:val="-6"/>
          <w:lang w:val="bg-BG"/>
        </w:rPr>
        <w:t xml:space="preserve"> форма</w:t>
      </w:r>
      <w:r>
        <w:rPr>
          <w:bCs/>
          <w:color w:val="000000"/>
          <w:spacing w:val="-6"/>
          <w:lang w:val="bg-BG"/>
        </w:rPr>
        <w:t>та на …………………..(</w:t>
      </w:r>
      <w:r w:rsidRPr="00B0206B">
        <w:rPr>
          <w:bCs/>
          <w:i/>
          <w:color w:val="000000"/>
          <w:spacing w:val="-6"/>
          <w:lang w:val="bg-BG"/>
        </w:rPr>
        <w:t>парична сума/банкова гаранция/ застраховка, която обезпечава изпълнението чрез покритие на отговорността на изпълнителя</w:t>
      </w:r>
      <w:r>
        <w:rPr>
          <w:bCs/>
          <w:color w:val="000000"/>
          <w:spacing w:val="-6"/>
          <w:lang w:val="bg-BG"/>
        </w:rPr>
        <w:t>)</w:t>
      </w:r>
      <w:r w:rsidRPr="00402CA4">
        <w:rPr>
          <w:bCs/>
          <w:color w:val="000000"/>
          <w:spacing w:val="-6"/>
          <w:lang w:val="bg-BG"/>
        </w:rPr>
        <w:t>, с която ще гарантираме предстоящото изпълнение на задълженията си, в съответствие с договорените условия.</w:t>
      </w:r>
    </w:p>
    <w:p w:rsidR="00B7572C" w:rsidRDefault="00B7572C" w:rsidP="006F47A9">
      <w:pPr>
        <w:shd w:val="clear" w:color="auto" w:fill="FFFFFF"/>
        <w:ind w:firstLine="705"/>
        <w:jc w:val="both"/>
        <w:rPr>
          <w:bCs/>
          <w:color w:val="000000"/>
          <w:spacing w:val="-6"/>
          <w:lang w:val="bg-BG"/>
        </w:rPr>
      </w:pPr>
    </w:p>
    <w:p w:rsidR="006F47A9" w:rsidRDefault="006F47A9" w:rsidP="006F47A9">
      <w:pPr>
        <w:shd w:val="clear" w:color="auto" w:fill="FFFFFF"/>
        <w:ind w:firstLine="705"/>
        <w:jc w:val="both"/>
        <w:rPr>
          <w:bCs/>
          <w:color w:val="000000"/>
          <w:spacing w:val="-6"/>
          <w:lang w:val="bg-BG"/>
        </w:rPr>
      </w:pPr>
      <w:r w:rsidRPr="000B0679">
        <w:rPr>
          <w:bCs/>
          <w:color w:val="000000"/>
          <w:spacing w:val="-6"/>
          <w:lang w:val="bg-BG"/>
        </w:rPr>
        <w:lastRenderedPageBreak/>
        <w:t>Приемаме, при сключването на договора да представим</w:t>
      </w:r>
      <w:r>
        <w:rPr>
          <w:bCs/>
          <w:color w:val="000000"/>
          <w:spacing w:val="-6"/>
          <w:lang w:val="bg-BG"/>
        </w:rPr>
        <w:t xml:space="preserve"> </w:t>
      </w:r>
      <w:r w:rsidRPr="000B0679">
        <w:rPr>
          <w:bCs/>
          <w:color w:val="000000"/>
          <w:spacing w:val="-6"/>
          <w:lang w:val="bg-BG"/>
        </w:rPr>
        <w:t>свидетелство за съдимост</w:t>
      </w:r>
      <w:r>
        <w:rPr>
          <w:bCs/>
          <w:color w:val="000000"/>
          <w:spacing w:val="-6"/>
          <w:lang w:val="bg-BG"/>
        </w:rPr>
        <w:t xml:space="preserve"> на управляващия/представляващия дружеството, </w:t>
      </w:r>
      <w:r w:rsidRPr="000B0679">
        <w:rPr>
          <w:bCs/>
          <w:color w:val="000000"/>
          <w:spacing w:val="-6"/>
          <w:lang w:val="bg-BG"/>
        </w:rPr>
        <w:t xml:space="preserve">удостоверение от органите по приходите и удостоверение от общината по седалището на възложителя и </w:t>
      </w:r>
      <w:r>
        <w:rPr>
          <w:bCs/>
          <w:color w:val="000000"/>
          <w:spacing w:val="-6"/>
          <w:lang w:val="bg-BG"/>
        </w:rPr>
        <w:t xml:space="preserve">по наше седалище, </w:t>
      </w:r>
      <w:r w:rsidRPr="00B0206B">
        <w:rPr>
          <w:bCs/>
          <w:color w:val="000000"/>
          <w:spacing w:val="-6"/>
          <w:lang w:val="bg-BG"/>
        </w:rPr>
        <w:t>удостоверение от органите на Изпълнителна аген</w:t>
      </w:r>
      <w:r>
        <w:rPr>
          <w:bCs/>
          <w:color w:val="000000"/>
          <w:spacing w:val="-6"/>
          <w:lang w:val="bg-BG"/>
        </w:rPr>
        <w:t xml:space="preserve">ция "Главна инспекция по труда", </w:t>
      </w:r>
      <w:r w:rsidRPr="00B0206B">
        <w:rPr>
          <w:bCs/>
          <w:color w:val="000000"/>
          <w:spacing w:val="-6"/>
          <w:lang w:val="bg-BG"/>
        </w:rPr>
        <w:t>удостоверение, издадено от Агенцията по вписванията</w:t>
      </w:r>
      <w:r>
        <w:rPr>
          <w:bCs/>
          <w:color w:val="000000"/>
          <w:spacing w:val="-6"/>
          <w:lang w:val="bg-BG"/>
        </w:rPr>
        <w:t xml:space="preserve">, </w:t>
      </w:r>
      <w:r w:rsidRPr="00B0206B">
        <w:rPr>
          <w:bCs/>
          <w:color w:val="000000"/>
          <w:spacing w:val="-6"/>
          <w:lang w:val="bg-BG"/>
        </w:rPr>
        <w:t>Декларация за липсата на обстоятелства по чл</w:t>
      </w:r>
      <w:r w:rsidR="00B7572C">
        <w:rPr>
          <w:bCs/>
          <w:color w:val="000000"/>
          <w:spacing w:val="-6"/>
          <w:lang w:val="bg-BG"/>
        </w:rPr>
        <w:t>.</w:t>
      </w:r>
      <w:r w:rsidRPr="00B0206B">
        <w:rPr>
          <w:bCs/>
          <w:color w:val="000000"/>
          <w:spacing w:val="-6"/>
          <w:lang w:val="bg-BG"/>
        </w:rPr>
        <w:t xml:space="preserve"> 54, ал 1, т. 7 ЗОП</w:t>
      </w:r>
      <w:r>
        <w:rPr>
          <w:bCs/>
          <w:color w:val="000000"/>
          <w:spacing w:val="-6"/>
          <w:lang w:val="bg-BG"/>
        </w:rPr>
        <w:t xml:space="preserve"> и</w:t>
      </w:r>
      <w:r w:rsidRPr="00EB4A69">
        <w:rPr>
          <w:bCs/>
          <w:color w:val="000000"/>
          <w:spacing w:val="-6"/>
          <w:lang w:val="bg-BG"/>
        </w:rPr>
        <w:t xml:space="preserve"> полица за Застраховка „Професионална отговорност“ на изпълнителя и/или на проектантите.</w:t>
      </w:r>
      <w:r>
        <w:rPr>
          <w:bCs/>
          <w:color w:val="000000"/>
          <w:spacing w:val="-6"/>
          <w:lang w:val="bg-BG"/>
        </w:rPr>
        <w:t>.</w:t>
      </w:r>
    </w:p>
    <w:p w:rsidR="00B7572C" w:rsidRDefault="00B7572C" w:rsidP="006F47A9">
      <w:pPr>
        <w:shd w:val="clear" w:color="auto" w:fill="FFFFFF"/>
        <w:ind w:firstLine="705"/>
        <w:jc w:val="both"/>
        <w:rPr>
          <w:bCs/>
          <w:color w:val="000000"/>
          <w:spacing w:val="-6"/>
          <w:lang w:val="bg-BG"/>
        </w:rPr>
      </w:pPr>
    </w:p>
    <w:p w:rsidR="006F47A9" w:rsidRDefault="006F47A9" w:rsidP="006F47A9">
      <w:pPr>
        <w:shd w:val="clear" w:color="auto" w:fill="FFFFFF"/>
        <w:ind w:firstLine="705"/>
        <w:jc w:val="both"/>
        <w:rPr>
          <w:bCs/>
          <w:color w:val="000000"/>
          <w:spacing w:val="-6"/>
          <w:lang w:val="bg-BG"/>
        </w:rPr>
      </w:pPr>
      <w:r w:rsidRPr="00402CA4">
        <w:rPr>
          <w:bCs/>
          <w:color w:val="000000"/>
          <w:spacing w:val="-6"/>
          <w:lang w:val="bg-BG"/>
        </w:rPr>
        <w:t xml:space="preserve">Декларираме, че </w:t>
      </w:r>
      <w:r>
        <w:rPr>
          <w:bCs/>
          <w:color w:val="000000"/>
          <w:spacing w:val="-6"/>
          <w:lang w:val="bg-BG"/>
        </w:rPr>
        <w:t>сме запознати и приемаме всички условия/клаузи на договора.</w:t>
      </w:r>
    </w:p>
    <w:p w:rsidR="00B7572C" w:rsidRDefault="00B7572C" w:rsidP="006F47A9">
      <w:pPr>
        <w:shd w:val="clear" w:color="auto" w:fill="FFFFFF"/>
        <w:ind w:firstLine="705"/>
        <w:jc w:val="both"/>
        <w:rPr>
          <w:bCs/>
          <w:color w:val="000000"/>
          <w:spacing w:val="-6"/>
          <w:lang w:val="bg-BG"/>
        </w:rPr>
      </w:pPr>
    </w:p>
    <w:p w:rsidR="006F47A9" w:rsidRPr="00402CA4" w:rsidRDefault="006F47A9" w:rsidP="006F47A9">
      <w:pPr>
        <w:shd w:val="clear" w:color="auto" w:fill="FFFFFF"/>
        <w:ind w:firstLine="705"/>
        <w:jc w:val="both"/>
        <w:rPr>
          <w:bCs/>
          <w:color w:val="000000"/>
          <w:spacing w:val="-6"/>
          <w:lang w:val="bg-BG"/>
        </w:rPr>
      </w:pPr>
      <w:r w:rsidRPr="000B0679">
        <w:rPr>
          <w:bCs/>
          <w:color w:val="000000"/>
          <w:spacing w:val="-6"/>
          <w:lang w:val="bg-BG"/>
        </w:rPr>
        <w:t xml:space="preserve">Декларираме, че </w:t>
      </w:r>
      <w:r w:rsidRPr="00402CA4">
        <w:rPr>
          <w:bCs/>
          <w:color w:val="000000"/>
          <w:spacing w:val="-6"/>
          <w:lang w:val="bg-BG"/>
        </w:rPr>
        <w:t>срокът на валидност на нашата оферта ще бъде 6 (шест) месеца считано от датата на получаване на офертата</w:t>
      </w:r>
      <w:r>
        <w:rPr>
          <w:bCs/>
          <w:color w:val="000000"/>
          <w:spacing w:val="-6"/>
          <w:lang w:val="bg-BG"/>
        </w:rPr>
        <w:t xml:space="preserve"> и е обвързваща за нас до подписване на договора.</w:t>
      </w:r>
    </w:p>
    <w:p w:rsidR="006F47A9" w:rsidRDefault="006F47A9" w:rsidP="006F47A9">
      <w:pPr>
        <w:shd w:val="clear" w:color="auto" w:fill="FFFFFF"/>
        <w:jc w:val="center"/>
        <w:rPr>
          <w:b/>
          <w:bCs/>
          <w:color w:val="000000"/>
          <w:spacing w:val="-6"/>
          <w:lang w:val="bg-BG"/>
        </w:rPr>
      </w:pPr>
    </w:p>
    <w:p w:rsidR="006F47A9" w:rsidRPr="00B0206B" w:rsidRDefault="006F47A9" w:rsidP="006F47A9">
      <w:pPr>
        <w:shd w:val="clear" w:color="auto" w:fill="FFFFFF"/>
        <w:jc w:val="both"/>
        <w:rPr>
          <w:bCs/>
          <w:color w:val="000000"/>
          <w:spacing w:val="-6"/>
          <w:lang w:val="bg-BG"/>
        </w:rPr>
      </w:pPr>
      <w:r w:rsidRPr="00B0206B">
        <w:rPr>
          <w:bCs/>
          <w:color w:val="000000"/>
          <w:spacing w:val="-6"/>
          <w:lang w:val="bg-BG"/>
        </w:rPr>
        <w:t>Дата: ...........201</w:t>
      </w:r>
      <w:r w:rsidR="00B7572C">
        <w:rPr>
          <w:bCs/>
          <w:color w:val="000000"/>
          <w:spacing w:val="-6"/>
          <w:lang w:val="bg-BG"/>
        </w:rPr>
        <w:t>8</w:t>
      </w:r>
      <w:r w:rsidRPr="00B0206B">
        <w:rPr>
          <w:bCs/>
          <w:color w:val="000000"/>
          <w:spacing w:val="-6"/>
          <w:lang w:val="bg-BG"/>
        </w:rPr>
        <w:t xml:space="preserve"> г.</w:t>
      </w:r>
      <w:r w:rsidRPr="00B0206B">
        <w:rPr>
          <w:bCs/>
          <w:color w:val="000000"/>
          <w:spacing w:val="-6"/>
          <w:lang w:val="bg-BG"/>
        </w:rPr>
        <w:tab/>
      </w:r>
      <w:r w:rsidRPr="00B0206B">
        <w:rPr>
          <w:bCs/>
          <w:color w:val="000000"/>
          <w:spacing w:val="-6"/>
          <w:lang w:val="bg-BG"/>
        </w:rPr>
        <w:tab/>
      </w:r>
      <w:r w:rsidRPr="00B0206B">
        <w:rPr>
          <w:bCs/>
          <w:color w:val="000000"/>
          <w:spacing w:val="-6"/>
          <w:lang w:val="bg-BG"/>
        </w:rPr>
        <w:tab/>
        <w:t>ПОДПИС И ПЕЧАТ:  ....................…………….</w:t>
      </w:r>
    </w:p>
    <w:p w:rsidR="006F47A9" w:rsidRPr="00B0206B" w:rsidRDefault="006F47A9" w:rsidP="006F47A9">
      <w:pPr>
        <w:shd w:val="clear" w:color="auto" w:fill="FFFFFF"/>
        <w:ind w:left="2832" w:firstLine="708"/>
        <w:jc w:val="both"/>
        <w:rPr>
          <w:bCs/>
          <w:color w:val="000000"/>
          <w:spacing w:val="-6"/>
          <w:lang w:val="bg-BG"/>
        </w:rPr>
      </w:pPr>
      <w:r w:rsidRPr="00B0206B">
        <w:rPr>
          <w:bCs/>
          <w:color w:val="000000"/>
          <w:spacing w:val="-6"/>
          <w:lang w:val="bg-BG"/>
        </w:rPr>
        <w:t>[име и фамилия]</w:t>
      </w:r>
    </w:p>
    <w:p w:rsidR="006F47A9" w:rsidRDefault="006F47A9" w:rsidP="006F47A9">
      <w:pPr>
        <w:shd w:val="clear" w:color="auto" w:fill="FFFFFF"/>
        <w:ind w:left="3540"/>
        <w:jc w:val="both"/>
        <w:rPr>
          <w:bCs/>
          <w:color w:val="000000"/>
          <w:spacing w:val="-6"/>
          <w:lang w:val="bg-BG"/>
        </w:rPr>
      </w:pPr>
      <w:r w:rsidRPr="00B0206B">
        <w:rPr>
          <w:bCs/>
          <w:color w:val="000000"/>
          <w:spacing w:val="-6"/>
          <w:lang w:val="bg-BG"/>
        </w:rPr>
        <w:t>[качество на представляващия участника]</w:t>
      </w:r>
    </w:p>
    <w:p w:rsidR="006F47A9" w:rsidRDefault="006F47A9" w:rsidP="006F47A9">
      <w:pPr>
        <w:shd w:val="clear" w:color="auto" w:fill="FFFFFF"/>
        <w:ind w:left="3540"/>
        <w:jc w:val="both"/>
        <w:rPr>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B7572C" w:rsidRDefault="00B7572C" w:rsidP="006F47A9">
      <w:pPr>
        <w:shd w:val="clear" w:color="auto" w:fill="FFFFFF"/>
        <w:jc w:val="center"/>
        <w:rPr>
          <w:b/>
          <w:bCs/>
          <w:color w:val="000000"/>
          <w:spacing w:val="-6"/>
          <w:lang w:val="bg-BG"/>
        </w:rPr>
      </w:pPr>
    </w:p>
    <w:p w:rsidR="006F47A9" w:rsidRDefault="006F47A9" w:rsidP="006F47A9">
      <w:pPr>
        <w:shd w:val="clear" w:color="auto" w:fill="FFFFFF"/>
        <w:jc w:val="center"/>
        <w:rPr>
          <w:b/>
          <w:bCs/>
          <w:color w:val="000000"/>
          <w:spacing w:val="-6"/>
          <w:lang w:val="bg-BG"/>
        </w:rPr>
      </w:pPr>
      <w:r w:rsidRPr="00B0206B">
        <w:rPr>
          <w:b/>
          <w:bCs/>
          <w:color w:val="000000"/>
          <w:spacing w:val="-6"/>
          <w:lang w:val="bg-BG"/>
        </w:rPr>
        <w:t>ДЕКЛАРАЦИЯ</w:t>
      </w:r>
    </w:p>
    <w:p w:rsidR="006F47A9" w:rsidRPr="00B0206B" w:rsidRDefault="006F47A9" w:rsidP="006F47A9">
      <w:pPr>
        <w:shd w:val="clear" w:color="auto" w:fill="FFFFFF"/>
        <w:jc w:val="center"/>
        <w:rPr>
          <w:b/>
          <w:bCs/>
          <w:color w:val="000000"/>
          <w:spacing w:val="-6"/>
          <w:lang w:val="bg-BG"/>
        </w:rPr>
      </w:pPr>
    </w:p>
    <w:p w:rsidR="006F47A9" w:rsidRPr="00B0206B" w:rsidRDefault="006F47A9" w:rsidP="006F47A9">
      <w:pPr>
        <w:shd w:val="clear" w:color="auto" w:fill="FFFFFF"/>
        <w:jc w:val="center"/>
        <w:rPr>
          <w:bCs/>
          <w:color w:val="000000"/>
          <w:spacing w:val="-6"/>
          <w:lang w:val="bg-BG"/>
        </w:rPr>
      </w:pPr>
      <w:r w:rsidRPr="00B0206B">
        <w:rPr>
          <w:bCs/>
          <w:color w:val="000000"/>
          <w:spacing w:val="-6"/>
          <w:lang w:val="bg-BG"/>
        </w:rPr>
        <w:t>за липсата на обстоятелства по чл</w:t>
      </w:r>
      <w:r w:rsidR="00B7572C">
        <w:rPr>
          <w:bCs/>
          <w:color w:val="000000"/>
          <w:spacing w:val="-6"/>
          <w:lang w:val="bg-BG"/>
        </w:rPr>
        <w:t>.</w:t>
      </w:r>
      <w:r w:rsidRPr="00B0206B">
        <w:rPr>
          <w:bCs/>
          <w:color w:val="000000"/>
          <w:spacing w:val="-6"/>
          <w:lang w:val="bg-BG"/>
        </w:rPr>
        <w:t xml:space="preserve"> 54, ал 1, т. 7 ЗОП</w:t>
      </w:r>
    </w:p>
    <w:p w:rsidR="006F47A9" w:rsidRDefault="006F47A9" w:rsidP="006F47A9">
      <w:pPr>
        <w:shd w:val="clear" w:color="auto" w:fill="FFFFFF"/>
        <w:jc w:val="both"/>
        <w:rPr>
          <w:bCs/>
          <w:color w:val="000000"/>
          <w:spacing w:val="-6"/>
          <w:lang w:val="bg-BG"/>
        </w:rPr>
      </w:pPr>
    </w:p>
    <w:p w:rsidR="006F47A9" w:rsidRPr="00B0206B" w:rsidRDefault="006F47A9" w:rsidP="006F47A9">
      <w:pPr>
        <w:shd w:val="clear" w:color="auto" w:fill="FFFFFF"/>
        <w:spacing w:line="360" w:lineRule="auto"/>
        <w:jc w:val="both"/>
        <w:rPr>
          <w:bCs/>
          <w:color w:val="000000"/>
          <w:spacing w:val="-6"/>
          <w:lang w:val="bg-BG"/>
        </w:rPr>
      </w:pPr>
      <w:r w:rsidRPr="00B0206B">
        <w:rPr>
          <w:bCs/>
          <w:color w:val="000000"/>
          <w:spacing w:val="-6"/>
          <w:lang w:val="bg-BG"/>
        </w:rPr>
        <w:t>От ..............[наименование на участника]...................................................................,</w:t>
      </w:r>
    </w:p>
    <w:p w:rsidR="006F47A9" w:rsidRPr="00B0206B" w:rsidRDefault="006F47A9" w:rsidP="006F47A9">
      <w:pPr>
        <w:shd w:val="clear" w:color="auto" w:fill="FFFFFF"/>
        <w:spacing w:line="360" w:lineRule="auto"/>
        <w:jc w:val="both"/>
        <w:rPr>
          <w:bCs/>
          <w:color w:val="000000"/>
          <w:spacing w:val="-6"/>
          <w:lang w:val="bg-BG"/>
        </w:rPr>
      </w:pPr>
      <w:r w:rsidRPr="00B0206B">
        <w:rPr>
          <w:bCs/>
          <w:color w:val="000000"/>
          <w:spacing w:val="-6"/>
          <w:lang w:val="bg-BG"/>
        </w:rPr>
        <w:t xml:space="preserve">с БУЛСТАТ/ЕИК/Номер на регистрация в съответната държава [.................…], </w:t>
      </w:r>
    </w:p>
    <w:p w:rsidR="006F47A9" w:rsidRPr="00B0206B" w:rsidRDefault="006F47A9" w:rsidP="006F47A9">
      <w:pPr>
        <w:shd w:val="clear" w:color="auto" w:fill="FFFFFF"/>
        <w:spacing w:line="360" w:lineRule="auto"/>
        <w:jc w:val="both"/>
        <w:rPr>
          <w:bCs/>
          <w:color w:val="000000"/>
          <w:spacing w:val="-6"/>
          <w:lang w:val="bg-BG"/>
        </w:rPr>
      </w:pPr>
      <w:r w:rsidRPr="00B0206B">
        <w:rPr>
          <w:bCs/>
          <w:color w:val="000000"/>
          <w:spacing w:val="-6"/>
          <w:lang w:val="bg-BG"/>
        </w:rPr>
        <w:t>представлявано от: .......................................................................................................</w:t>
      </w:r>
    </w:p>
    <w:p w:rsidR="006F47A9" w:rsidRPr="00B0206B" w:rsidRDefault="006F47A9" w:rsidP="006F47A9">
      <w:pPr>
        <w:shd w:val="clear" w:color="auto" w:fill="FFFFFF"/>
        <w:spacing w:line="360" w:lineRule="auto"/>
        <w:jc w:val="both"/>
        <w:rPr>
          <w:bCs/>
          <w:color w:val="000000"/>
          <w:spacing w:val="-6"/>
          <w:lang w:val="bg-BG"/>
        </w:rPr>
      </w:pPr>
      <w:r w:rsidRPr="00B0206B">
        <w:rPr>
          <w:bCs/>
          <w:color w:val="000000"/>
          <w:spacing w:val="-6"/>
          <w:lang w:val="bg-BG"/>
        </w:rPr>
        <w:t>[трите имена]</w:t>
      </w:r>
    </w:p>
    <w:p w:rsidR="006F47A9" w:rsidRPr="00B0206B" w:rsidRDefault="006F47A9" w:rsidP="006F47A9">
      <w:pPr>
        <w:shd w:val="clear" w:color="auto" w:fill="FFFFFF"/>
        <w:spacing w:line="360" w:lineRule="auto"/>
        <w:jc w:val="both"/>
        <w:rPr>
          <w:bCs/>
          <w:color w:val="000000"/>
          <w:spacing w:val="-6"/>
          <w:lang w:val="bg-BG"/>
        </w:rPr>
      </w:pPr>
      <w:r w:rsidRPr="00B0206B">
        <w:rPr>
          <w:bCs/>
          <w:color w:val="000000"/>
          <w:spacing w:val="-6"/>
          <w:lang w:val="bg-BG"/>
        </w:rPr>
        <w:t>в качеството на ............................................................................................................</w:t>
      </w:r>
    </w:p>
    <w:p w:rsidR="006F47A9" w:rsidRPr="00B0206B" w:rsidRDefault="006F47A9" w:rsidP="006F47A9">
      <w:pPr>
        <w:shd w:val="clear" w:color="auto" w:fill="FFFFFF"/>
        <w:spacing w:line="360" w:lineRule="auto"/>
        <w:jc w:val="both"/>
        <w:rPr>
          <w:bCs/>
          <w:color w:val="000000"/>
          <w:spacing w:val="-6"/>
          <w:lang w:val="bg-BG"/>
        </w:rPr>
      </w:pPr>
      <w:r w:rsidRPr="00B0206B">
        <w:rPr>
          <w:bCs/>
          <w:color w:val="000000"/>
          <w:spacing w:val="-6"/>
          <w:lang w:val="bg-BG"/>
        </w:rPr>
        <w:t>[длъжност, или друго качество]</w:t>
      </w:r>
    </w:p>
    <w:p w:rsidR="006F47A9" w:rsidRDefault="006F47A9" w:rsidP="006F47A9">
      <w:pPr>
        <w:shd w:val="clear" w:color="auto" w:fill="FFFFFF"/>
        <w:jc w:val="both"/>
        <w:rPr>
          <w:bCs/>
          <w:color w:val="000000"/>
          <w:spacing w:val="-6"/>
          <w:lang w:val="bg-BG"/>
        </w:rPr>
      </w:pPr>
    </w:p>
    <w:p w:rsidR="006F47A9" w:rsidRPr="00B0206B" w:rsidRDefault="006F47A9" w:rsidP="006F47A9">
      <w:pPr>
        <w:shd w:val="clear" w:color="auto" w:fill="FFFFFF"/>
        <w:jc w:val="center"/>
        <w:rPr>
          <w:b/>
          <w:bCs/>
          <w:color w:val="000000"/>
          <w:spacing w:val="-6"/>
          <w:lang w:val="bg-BG"/>
        </w:rPr>
      </w:pPr>
      <w:r w:rsidRPr="00B0206B">
        <w:rPr>
          <w:b/>
          <w:bCs/>
          <w:color w:val="000000"/>
          <w:spacing w:val="-6"/>
          <w:lang w:val="bg-BG"/>
        </w:rPr>
        <w:t>Д Е К Л А Р И Р А М, ЧЕ:</w:t>
      </w:r>
    </w:p>
    <w:p w:rsidR="006F47A9" w:rsidRPr="00B0206B"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color w:val="000000"/>
          <w:spacing w:val="-6"/>
          <w:lang w:val="bg-BG"/>
        </w:rPr>
      </w:pPr>
      <w:r>
        <w:rPr>
          <w:bCs/>
          <w:color w:val="000000"/>
          <w:spacing w:val="-6"/>
          <w:lang w:val="bg-BG"/>
        </w:rPr>
        <w:t>За п</w:t>
      </w:r>
      <w:r w:rsidRPr="00B0206B">
        <w:rPr>
          <w:bCs/>
          <w:color w:val="000000"/>
          <w:spacing w:val="-6"/>
          <w:lang w:val="bg-BG"/>
        </w:rPr>
        <w:t xml:space="preserve">редставлявания от мен участник не </w:t>
      </w:r>
      <w:r w:rsidRPr="00241AB5">
        <w:rPr>
          <w:bCs/>
          <w:color w:val="000000"/>
          <w:spacing w:val="-6"/>
          <w:lang w:val="bg-BG"/>
        </w:rPr>
        <w:t>е налице конфликт на интереси</w:t>
      </w:r>
      <w:r>
        <w:rPr>
          <w:bCs/>
          <w:color w:val="000000"/>
          <w:spacing w:val="-6"/>
          <w:lang w:val="bg-BG"/>
        </w:rPr>
        <w:t xml:space="preserve"> с </w:t>
      </w:r>
      <w:r w:rsidRPr="00241AB5">
        <w:rPr>
          <w:bCs/>
          <w:color w:val="000000"/>
          <w:spacing w:val="-6"/>
          <w:lang w:val="bg-BG"/>
        </w:rPr>
        <w:t>възложителя, негови служители или наети от него лица извън неговата структура, които участват в подготовката или възлагането на обществената поръчка</w:t>
      </w:r>
      <w:r w:rsidR="007C5DAB">
        <w:rPr>
          <w:bCs/>
          <w:color w:val="000000"/>
          <w:spacing w:val="-6"/>
          <w:lang w:val="bg-BG"/>
        </w:rPr>
        <w:t>.</w:t>
      </w:r>
    </w:p>
    <w:p w:rsidR="006F47A9"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i/>
          <w:color w:val="000000"/>
          <w:spacing w:val="-6"/>
          <w:lang w:val="bg-BG"/>
        </w:rPr>
      </w:pPr>
      <w:r>
        <w:rPr>
          <w:bCs/>
          <w:i/>
          <w:color w:val="000000"/>
          <w:spacing w:val="-6"/>
          <w:lang w:val="bg-BG"/>
        </w:rPr>
        <w:t>*</w:t>
      </w:r>
      <w:r w:rsidRPr="00B0206B">
        <w:rPr>
          <w:bCs/>
          <w:i/>
          <w:color w:val="000000"/>
          <w:spacing w:val="-6"/>
          <w:lang w:val="bg-BG"/>
        </w:rPr>
        <w:t>"Конфликт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r w:rsidR="007C5DAB">
        <w:rPr>
          <w:bCs/>
          <w:i/>
          <w:color w:val="000000"/>
          <w:spacing w:val="-6"/>
          <w:lang w:val="bg-BG"/>
        </w:rPr>
        <w:t>.</w:t>
      </w:r>
    </w:p>
    <w:p w:rsidR="006F47A9" w:rsidRDefault="006F47A9" w:rsidP="006F47A9">
      <w:pPr>
        <w:shd w:val="clear" w:color="auto" w:fill="FFFFFF"/>
        <w:jc w:val="both"/>
        <w:rPr>
          <w:bCs/>
          <w:i/>
          <w:color w:val="000000"/>
          <w:spacing w:val="-6"/>
          <w:lang w:val="bg-BG"/>
        </w:rPr>
      </w:pPr>
    </w:p>
    <w:p w:rsidR="006F47A9" w:rsidRPr="00241AB5" w:rsidRDefault="006F47A9" w:rsidP="006F47A9">
      <w:pPr>
        <w:shd w:val="clear" w:color="auto" w:fill="FFFFFF"/>
        <w:jc w:val="both"/>
        <w:rPr>
          <w:bCs/>
          <w:color w:val="000000"/>
          <w:spacing w:val="-6"/>
          <w:lang w:val="bg-BG"/>
        </w:rPr>
      </w:pPr>
      <w:r w:rsidRPr="00241AB5">
        <w:rPr>
          <w:bCs/>
          <w:color w:val="000000"/>
          <w:spacing w:val="-6"/>
          <w:lang w:val="bg-BG"/>
        </w:rPr>
        <w:t>Известна ми е отговорността по чл. 313 от Наказателния кодекс за посочване на неверни данни.</w:t>
      </w:r>
    </w:p>
    <w:p w:rsidR="006F47A9" w:rsidRPr="00241AB5" w:rsidRDefault="006F47A9" w:rsidP="006F47A9">
      <w:pPr>
        <w:shd w:val="clear" w:color="auto" w:fill="FFFFFF"/>
        <w:jc w:val="both"/>
        <w:rPr>
          <w:bCs/>
          <w:color w:val="000000"/>
          <w:spacing w:val="-6"/>
          <w:lang w:val="bg-BG"/>
        </w:rPr>
      </w:pPr>
    </w:p>
    <w:p w:rsidR="006F47A9" w:rsidRPr="00241AB5" w:rsidRDefault="006F47A9" w:rsidP="006F47A9">
      <w:pPr>
        <w:shd w:val="clear" w:color="auto" w:fill="FFFFFF"/>
        <w:jc w:val="both"/>
        <w:rPr>
          <w:bCs/>
          <w:color w:val="000000"/>
          <w:spacing w:val="-6"/>
          <w:lang w:val="bg-BG"/>
        </w:rPr>
      </w:pPr>
    </w:p>
    <w:p w:rsidR="006F47A9" w:rsidRPr="00241AB5" w:rsidRDefault="006F47A9" w:rsidP="006F47A9">
      <w:pPr>
        <w:shd w:val="clear" w:color="auto" w:fill="FFFFFF"/>
        <w:jc w:val="both"/>
        <w:rPr>
          <w:bCs/>
          <w:color w:val="000000"/>
          <w:spacing w:val="-6"/>
          <w:lang w:val="bg-BG"/>
        </w:rPr>
      </w:pPr>
    </w:p>
    <w:p w:rsidR="006F47A9" w:rsidRPr="00241AB5" w:rsidRDefault="006F47A9" w:rsidP="006F47A9">
      <w:pPr>
        <w:shd w:val="clear" w:color="auto" w:fill="FFFFFF"/>
        <w:jc w:val="both"/>
        <w:rPr>
          <w:bCs/>
          <w:color w:val="000000"/>
          <w:spacing w:val="-6"/>
          <w:lang w:val="bg-BG"/>
        </w:rPr>
      </w:pPr>
    </w:p>
    <w:p w:rsidR="006F47A9" w:rsidRDefault="006F47A9" w:rsidP="006F47A9">
      <w:pPr>
        <w:shd w:val="clear" w:color="auto" w:fill="FFFFFF"/>
        <w:jc w:val="both"/>
        <w:rPr>
          <w:bCs/>
          <w:color w:val="000000"/>
          <w:spacing w:val="-6"/>
          <w:lang w:val="bg-BG"/>
        </w:rPr>
      </w:pPr>
      <w:r w:rsidRPr="00241AB5">
        <w:rPr>
          <w:bCs/>
          <w:color w:val="000000"/>
          <w:spacing w:val="-6"/>
          <w:lang w:val="bg-BG"/>
        </w:rPr>
        <w:t>Дата: ...........201</w:t>
      </w:r>
      <w:r w:rsidR="00B7572C">
        <w:rPr>
          <w:bCs/>
          <w:color w:val="000000"/>
          <w:spacing w:val="-6"/>
          <w:lang w:val="bg-BG"/>
        </w:rPr>
        <w:t>8</w:t>
      </w:r>
      <w:r w:rsidRPr="00241AB5">
        <w:rPr>
          <w:bCs/>
          <w:color w:val="000000"/>
          <w:spacing w:val="-6"/>
          <w:lang w:val="bg-BG"/>
        </w:rPr>
        <w:t xml:space="preserve"> г.</w:t>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t xml:space="preserve">Декларатор:................................                                             </w:t>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r>
      <w:r w:rsidRPr="00241AB5">
        <w:rPr>
          <w:bCs/>
          <w:color w:val="000000"/>
          <w:spacing w:val="-6"/>
          <w:lang w:val="bg-BG"/>
        </w:rPr>
        <w:tab/>
        <w:t>(подпис)</w:t>
      </w:r>
    </w:p>
    <w:sectPr w:rsidR="006F47A9" w:rsidSect="005319D9">
      <w:headerReference w:type="default" r:id="rId8"/>
      <w:footerReference w:type="default" r:id="rId9"/>
      <w:pgSz w:w="11906" w:h="16838"/>
      <w:pgMar w:top="1417" w:right="836" w:bottom="567" w:left="81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303" w:rsidRDefault="00955303" w:rsidP="00DF66CE">
      <w:r>
        <w:separator/>
      </w:r>
    </w:p>
  </w:endnote>
  <w:endnote w:type="continuationSeparator" w:id="0">
    <w:p w:rsidR="00955303" w:rsidRDefault="00955303" w:rsidP="00DF66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B8D" w:rsidRDefault="00145B8D" w:rsidP="005319D9">
    <w:pPr>
      <w:pStyle w:val="a8"/>
      <w:pBdr>
        <w:bottom w:val="single" w:sz="4" w:space="1" w:color="auto"/>
      </w:pBdr>
      <w:tabs>
        <w:tab w:val="left" w:pos="-90"/>
      </w:tabs>
      <w:rPr>
        <w:lang w:val="bg-BG"/>
      </w:rPr>
    </w:pPr>
  </w:p>
  <w:p w:rsidR="00145B8D" w:rsidRPr="0032697C" w:rsidRDefault="00145B8D" w:rsidP="005319D9">
    <w:pPr>
      <w:spacing w:line="276" w:lineRule="auto"/>
      <w:ind w:right="90" w:hanging="142"/>
      <w:jc w:val="both"/>
      <w:rPr>
        <w:i/>
        <w:iCs/>
        <w:sz w:val="18"/>
        <w:szCs w:val="18"/>
        <w:lang w:val="bg-BG"/>
      </w:rPr>
    </w:pPr>
    <w:r>
      <w:rPr>
        <w:i/>
        <w:iCs/>
        <w:sz w:val="18"/>
        <w:szCs w:val="18"/>
        <w:lang w:val="bg-BG"/>
      </w:rPr>
      <w:t xml:space="preserve">  Този документ е създаден в рамките на проект </w:t>
    </w:r>
    <w:r w:rsidRPr="00150F44">
      <w:rPr>
        <w:i/>
        <w:iCs/>
        <w:sz w:val="18"/>
        <w:szCs w:val="18"/>
        <w:lang w:val="bg-BG"/>
      </w:rPr>
      <w:t>BG16RFOP001-1.007-000</w:t>
    </w:r>
    <w:r>
      <w:rPr>
        <w:i/>
        <w:iCs/>
        <w:sz w:val="18"/>
        <w:szCs w:val="18"/>
        <w:lang w:val="bg-BG"/>
      </w:rPr>
      <w:t>2</w:t>
    </w:r>
    <w:r>
      <w:rPr>
        <w:i/>
        <w:iCs/>
        <w:sz w:val="18"/>
        <w:szCs w:val="18"/>
      </w:rPr>
      <w:t xml:space="preserve"> </w:t>
    </w:r>
    <w:r w:rsidRPr="00F053BF">
      <w:rPr>
        <w:i/>
        <w:iCs/>
        <w:sz w:val="18"/>
        <w:szCs w:val="18"/>
        <w:lang w:val="bg-BG"/>
      </w:rPr>
      <w:t>„Подобряване на условията за предоставяне на модерни образователни услуги в областта на образованието”, който се осъществява</w:t>
    </w:r>
    <w:r w:rsidRPr="0032697C">
      <w:rPr>
        <w:i/>
        <w:iCs/>
        <w:sz w:val="18"/>
        <w:szCs w:val="18"/>
        <w:lang w:val="bg-BG"/>
      </w:rPr>
      <w:t xml:space="preserve"> с фи</w:t>
    </w:r>
    <w:r>
      <w:rPr>
        <w:i/>
        <w:iCs/>
        <w:sz w:val="18"/>
        <w:szCs w:val="18"/>
        <w:lang w:val="bg-BG"/>
      </w:rPr>
      <w:t xml:space="preserve">нансовата подкрепа на </w:t>
    </w:r>
    <w:r w:rsidRPr="0032697C">
      <w:rPr>
        <w:i/>
        <w:iCs/>
        <w:sz w:val="18"/>
        <w:szCs w:val="18"/>
        <w:lang w:val="bg-BG"/>
      </w:rPr>
      <w:t>Оперативна про</w:t>
    </w:r>
    <w:r>
      <w:rPr>
        <w:i/>
        <w:iCs/>
        <w:sz w:val="18"/>
        <w:szCs w:val="18"/>
        <w:lang w:val="bg-BG"/>
      </w:rPr>
      <w:t xml:space="preserve">грама „Региони в растеж” 2014 – </w:t>
    </w:r>
    <w:r w:rsidRPr="0032697C">
      <w:rPr>
        <w:i/>
        <w:iCs/>
        <w:sz w:val="18"/>
        <w:szCs w:val="18"/>
        <w:lang w:val="bg-BG"/>
      </w:rPr>
      <w:t>2020 г., съфинансирана от Европейския съюз чрез Европейския фонд за регионално развитие.</w:t>
    </w:r>
    <w:r>
      <w:rPr>
        <w:i/>
        <w:iCs/>
        <w:sz w:val="18"/>
        <w:szCs w:val="18"/>
        <w:lang w:val="bg-BG"/>
      </w:rPr>
      <w:t xml:space="preserve"> </w:t>
    </w:r>
    <w:r w:rsidRPr="0032697C">
      <w:rPr>
        <w:i/>
        <w:iCs/>
        <w:sz w:val="18"/>
        <w:szCs w:val="18"/>
        <w:lang w:val="bg-BG"/>
      </w:rPr>
      <w:t>Цялата отговорност за съдържанието на документа се носи от Община Плевен и при никакви обстоятелства не може да се счита, че той отразява официалното становище на Европейския съюз и Управ</w:t>
    </w:r>
    <w:r>
      <w:rPr>
        <w:i/>
        <w:iCs/>
        <w:sz w:val="18"/>
        <w:szCs w:val="18"/>
        <w:lang w:val="bg-BG"/>
      </w:rPr>
      <w:t xml:space="preserve">ляващия орган на ОПРР 2014 – </w:t>
    </w:r>
    <w:r w:rsidRPr="0032697C">
      <w:rPr>
        <w:i/>
        <w:iCs/>
        <w:sz w:val="18"/>
        <w:szCs w:val="18"/>
        <w:lang w:val="bg-BG"/>
      </w:rPr>
      <w:t>2020 г.”.</w:t>
    </w:r>
  </w:p>
  <w:p w:rsidR="00145B8D" w:rsidRPr="008467C2" w:rsidRDefault="00145B8D" w:rsidP="00D618BF">
    <w:pPr>
      <w:spacing w:line="276" w:lineRule="auto"/>
      <w:ind w:left="-142" w:right="-142"/>
      <w:jc w:val="center"/>
      <w:rPr>
        <w:i/>
        <w:iCs/>
        <w:sz w:val="18"/>
        <w:szCs w:val="18"/>
      </w:rPr>
    </w:pPr>
  </w:p>
  <w:p w:rsidR="00145B8D" w:rsidRDefault="00B74688">
    <w:pPr>
      <w:pStyle w:val="a8"/>
      <w:jc w:val="right"/>
    </w:pPr>
    <w:r w:rsidRPr="00B74688">
      <w:fldChar w:fldCharType="begin"/>
    </w:r>
    <w:r w:rsidR="00145B8D">
      <w:instrText>PAGE   \* MERGEFORMAT</w:instrText>
    </w:r>
    <w:r w:rsidRPr="00B74688">
      <w:fldChar w:fldCharType="separate"/>
    </w:r>
    <w:r w:rsidR="00596F7F" w:rsidRPr="00596F7F">
      <w:rPr>
        <w:noProof/>
        <w:lang w:val="bg-BG"/>
      </w:rPr>
      <w:t>6</w:t>
    </w:r>
    <w:r>
      <w:rPr>
        <w:noProof/>
        <w:lang w:val="bg-BG"/>
      </w:rPr>
      <w:fldChar w:fldCharType="end"/>
    </w:r>
  </w:p>
  <w:p w:rsidR="00145B8D" w:rsidRPr="00F67B4A" w:rsidRDefault="00145B8D" w:rsidP="0080381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303" w:rsidRDefault="00955303" w:rsidP="00DF66CE">
      <w:r>
        <w:separator/>
      </w:r>
    </w:p>
  </w:footnote>
  <w:footnote w:type="continuationSeparator" w:id="0">
    <w:p w:rsidR="00955303" w:rsidRDefault="00955303" w:rsidP="00DF6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B8D" w:rsidRPr="00F305D3" w:rsidRDefault="00145B8D" w:rsidP="008B607A">
    <w:pPr>
      <w:pBdr>
        <w:bottom w:val="single" w:sz="6" w:space="18" w:color="auto"/>
      </w:pBdr>
      <w:tabs>
        <w:tab w:val="left" w:pos="3882"/>
      </w:tabs>
      <w:spacing w:after="120"/>
      <w:ind w:left="-142" w:right="142" w:firstLine="142"/>
      <w:rPr>
        <w:noProof/>
        <w:lang w:val="bg-BG" w:eastAsia="bg-BG"/>
      </w:rPr>
    </w:pPr>
    <w:r>
      <w:rPr>
        <w:noProof/>
        <w:lang w:val="bg-BG" w:eastAsia="bg-BG"/>
      </w:rPr>
      <w:drawing>
        <wp:anchor distT="0" distB="0" distL="114300" distR="114300" simplePos="0" relativeHeight="251657728" behindDoc="0" locked="0" layoutInCell="1" allowOverlap="1">
          <wp:simplePos x="0" y="0"/>
          <wp:positionH relativeFrom="margin">
            <wp:align>center</wp:align>
          </wp:positionH>
          <wp:positionV relativeFrom="paragraph">
            <wp:posOffset>34925</wp:posOffset>
          </wp:positionV>
          <wp:extent cx="560070" cy="636270"/>
          <wp:effectExtent l="0" t="0" r="0" b="0"/>
          <wp:wrapNone/>
          <wp:docPr id="2" name="Картина 48" descr="LOGO PLEVEN CV -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8" descr="LOGO PLEVEN CV - 201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0070" cy="636270"/>
                  </a:xfrm>
                  <a:prstGeom prst="rect">
                    <a:avLst/>
                  </a:prstGeom>
                  <a:noFill/>
                </pic:spPr>
              </pic:pic>
            </a:graphicData>
          </a:graphic>
        </wp:anchor>
      </w:drawing>
    </w:r>
    <w:r>
      <w:rPr>
        <w:noProof/>
        <w:lang w:val="bg-BG" w:eastAsia="bg-BG"/>
      </w:rPr>
      <w:t xml:space="preserve"> </w:t>
    </w:r>
    <w:r>
      <w:rPr>
        <w:noProof/>
        <w:lang w:val="bg-BG" w:eastAsia="bg-BG"/>
      </w:rPr>
      <w:drawing>
        <wp:inline distT="0" distB="0" distL="0" distR="0">
          <wp:extent cx="2200275" cy="7620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00275" cy="762000"/>
                  </a:xfrm>
                  <a:prstGeom prst="rect">
                    <a:avLst/>
                  </a:prstGeom>
                  <a:noFill/>
                  <a:ln>
                    <a:noFill/>
                  </a:ln>
                </pic:spPr>
              </pic:pic>
            </a:graphicData>
          </a:graphic>
        </wp:inline>
      </w:drawing>
    </w:r>
    <w:r>
      <w:rPr>
        <w:noProof/>
        <w:lang w:val="bg-BG" w:eastAsia="bg-BG"/>
      </w:rPr>
      <w:t xml:space="preserve">              </w:t>
    </w:r>
    <w:r w:rsidRPr="00213622">
      <w:rPr>
        <w:b/>
        <w:bCs/>
        <w:sz w:val="16"/>
        <w:szCs w:val="16"/>
        <w:lang w:val="bg-BG"/>
      </w:rPr>
      <w:t>ОБЩИНА ПЛЕВЕН</w:t>
    </w:r>
    <w:r>
      <w:rPr>
        <w:b/>
        <w:bCs/>
        <w:sz w:val="16"/>
        <w:szCs w:val="16"/>
        <w:lang w:val="bg-BG"/>
      </w:rPr>
      <w:t xml:space="preserve">                           </w:t>
    </w:r>
    <w:r>
      <w:rPr>
        <w:noProof/>
        <w:lang w:val="bg-BG" w:eastAsia="bg-BG"/>
      </w:rPr>
      <w:drawing>
        <wp:inline distT="0" distB="0" distL="0" distR="0">
          <wp:extent cx="1866900" cy="7048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66900" cy="7048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2368CEC"/>
    <w:lvl w:ilvl="0">
      <w:start w:val="1"/>
      <w:numFmt w:val="decimal"/>
      <w:lvlText w:val="%1."/>
      <w:lvlJc w:val="left"/>
      <w:pPr>
        <w:tabs>
          <w:tab w:val="num" w:pos="360"/>
        </w:tabs>
        <w:ind w:left="360" w:hanging="360"/>
      </w:pPr>
    </w:lvl>
  </w:abstractNum>
  <w:abstractNum w:abstractNumId="1">
    <w:nsid w:val="FFFFFF89"/>
    <w:multiLevelType w:val="singleLevel"/>
    <w:tmpl w:val="B980F8DA"/>
    <w:lvl w:ilvl="0">
      <w:start w:val="1"/>
      <w:numFmt w:val="bullet"/>
      <w:lvlText w:val=""/>
      <w:lvlJc w:val="left"/>
      <w:pPr>
        <w:tabs>
          <w:tab w:val="num" w:pos="360"/>
        </w:tabs>
        <w:ind w:left="360" w:hanging="360"/>
      </w:pPr>
      <w:rPr>
        <w:rFonts w:ascii="Symbol" w:hAnsi="Symbol" w:cs="Symbol" w:hint="default"/>
      </w:rPr>
    </w:lvl>
  </w:abstractNum>
  <w:abstractNum w:abstractNumId="2">
    <w:nsid w:val="02035BD4"/>
    <w:multiLevelType w:val="hybridMultilevel"/>
    <w:tmpl w:val="504CDBD2"/>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
    <w:nsid w:val="04A26E71"/>
    <w:multiLevelType w:val="hybridMultilevel"/>
    <w:tmpl w:val="4B6A7B8A"/>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4">
    <w:nsid w:val="05E72C1E"/>
    <w:multiLevelType w:val="hybridMultilevel"/>
    <w:tmpl w:val="52BE98C8"/>
    <w:lvl w:ilvl="0" w:tplc="FFFFFFFF">
      <w:start w:val="1"/>
      <w:numFmt w:val="decimal"/>
      <w:pStyle w:val="a"/>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11923A9A"/>
    <w:multiLevelType w:val="hybridMultilevel"/>
    <w:tmpl w:val="8D24321E"/>
    <w:lvl w:ilvl="0" w:tplc="926A7F48">
      <w:start w:val="1"/>
      <w:numFmt w:val="upp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nsid w:val="160A2392"/>
    <w:multiLevelType w:val="multilevel"/>
    <w:tmpl w:val="61C2A882"/>
    <w:name w:val="List Bullet 1"/>
    <w:lvl w:ilvl="0">
      <w:start w:val="1"/>
      <w:numFmt w:val="bullet"/>
      <w:pStyle w:val="RamBullet1"/>
      <w:lvlText w:val=""/>
      <w:lvlJc w:val="left"/>
      <w:pPr>
        <w:tabs>
          <w:tab w:val="num" w:pos="1845"/>
        </w:tabs>
        <w:ind w:left="1845" w:hanging="425"/>
      </w:pPr>
      <w:rPr>
        <w:rFonts w:ascii="Symbol" w:hAnsi="Symbol" w:cs="Symbol" w:hint="default"/>
      </w:rPr>
    </w:lvl>
    <w:lvl w:ilvl="1">
      <w:start w:val="1"/>
      <w:numFmt w:val="bullet"/>
      <w:pStyle w:val="RamBullet2"/>
      <w:lvlText w:val=""/>
      <w:lvlJc w:val="left"/>
      <w:pPr>
        <w:tabs>
          <w:tab w:val="num" w:pos="4820"/>
        </w:tabs>
        <w:ind w:left="4820" w:hanging="425"/>
      </w:pPr>
      <w:rPr>
        <w:rFonts w:ascii="Symbol" w:hAnsi="Symbol" w:cs="Symbol" w:hint="default"/>
      </w:rPr>
    </w:lvl>
    <w:lvl w:ilvl="2">
      <w:start w:val="1"/>
      <w:numFmt w:val="bullet"/>
      <w:pStyle w:val="RamBullet3"/>
      <w:lvlText w:val=""/>
      <w:lvlJc w:val="left"/>
      <w:pPr>
        <w:tabs>
          <w:tab w:val="num" w:pos="2696"/>
        </w:tabs>
        <w:ind w:left="2696" w:hanging="426"/>
      </w:pPr>
      <w:rPr>
        <w:rFonts w:ascii="Symbol" w:hAnsi="Symbol" w:cs="Symbol" w:hint="default"/>
      </w:rPr>
    </w:lvl>
    <w:lvl w:ilvl="3">
      <w:start w:val="1"/>
      <w:numFmt w:val="bullet"/>
      <w:pStyle w:val="RamBullet4"/>
      <w:lvlText w:val=""/>
      <w:lvlJc w:val="left"/>
      <w:pPr>
        <w:tabs>
          <w:tab w:val="num" w:pos="3121"/>
        </w:tabs>
        <w:ind w:left="3121" w:hanging="425"/>
      </w:pPr>
      <w:rPr>
        <w:rFonts w:ascii="Symbol" w:hAnsi="Symbol" w:cs="Symbol" w:hint="default"/>
      </w:rPr>
    </w:lvl>
    <w:lvl w:ilvl="4">
      <w:start w:val="1"/>
      <w:numFmt w:val="bullet"/>
      <w:pStyle w:val="RamBullet5"/>
      <w:lvlText w:val=""/>
      <w:lvlJc w:val="left"/>
      <w:pPr>
        <w:tabs>
          <w:tab w:val="num" w:pos="3546"/>
        </w:tabs>
        <w:ind w:left="3546" w:hanging="425"/>
      </w:pPr>
      <w:rPr>
        <w:rFonts w:ascii="Symbol" w:hAnsi="Symbol" w:cs="Symbol" w:hint="default"/>
      </w:rPr>
    </w:lvl>
    <w:lvl w:ilvl="5">
      <w:start w:val="1"/>
      <w:numFmt w:val="bullet"/>
      <w:pStyle w:val="RamBullet6"/>
      <w:lvlText w:val=""/>
      <w:lvlJc w:val="left"/>
      <w:pPr>
        <w:tabs>
          <w:tab w:val="num" w:pos="3971"/>
        </w:tabs>
        <w:ind w:left="3971" w:hanging="425"/>
      </w:pPr>
      <w:rPr>
        <w:rFonts w:ascii="Symbol" w:hAnsi="Symbol" w:cs="Symbol" w:hint="default"/>
      </w:rPr>
    </w:lvl>
    <w:lvl w:ilvl="6">
      <w:start w:val="1"/>
      <w:numFmt w:val="bullet"/>
      <w:pStyle w:val="RamBullet7"/>
      <w:lvlText w:val=""/>
      <w:lvlJc w:val="left"/>
      <w:pPr>
        <w:tabs>
          <w:tab w:val="num" w:pos="4396"/>
        </w:tabs>
        <w:ind w:left="4396" w:hanging="425"/>
      </w:pPr>
      <w:rPr>
        <w:rFonts w:ascii="Symbol" w:hAnsi="Symbol" w:cs="Symbol" w:hint="default"/>
      </w:rPr>
    </w:lvl>
    <w:lvl w:ilvl="7">
      <w:start w:val="1"/>
      <w:numFmt w:val="bullet"/>
      <w:pStyle w:val="RamBullet8"/>
      <w:lvlText w:val=""/>
      <w:lvlJc w:val="left"/>
      <w:pPr>
        <w:tabs>
          <w:tab w:val="num" w:pos="4822"/>
        </w:tabs>
        <w:ind w:left="4822" w:hanging="426"/>
      </w:pPr>
      <w:rPr>
        <w:rFonts w:ascii="Symbol" w:hAnsi="Symbol" w:cs="Symbol" w:hint="default"/>
      </w:rPr>
    </w:lvl>
    <w:lvl w:ilvl="8">
      <w:start w:val="1"/>
      <w:numFmt w:val="bullet"/>
      <w:pStyle w:val="RamBullet9"/>
      <w:lvlText w:val=""/>
      <w:lvlJc w:val="left"/>
      <w:pPr>
        <w:tabs>
          <w:tab w:val="num" w:pos="5247"/>
        </w:tabs>
        <w:ind w:left="5247" w:hanging="425"/>
      </w:pPr>
      <w:rPr>
        <w:rFonts w:ascii="Symbol" w:hAnsi="Symbol" w:cs="Symbol" w:hint="default"/>
      </w:rPr>
    </w:lvl>
  </w:abstractNum>
  <w:abstractNum w:abstractNumId="7">
    <w:nsid w:val="31B06FD6"/>
    <w:multiLevelType w:val="hybridMultilevel"/>
    <w:tmpl w:val="AECC5CA0"/>
    <w:lvl w:ilvl="0" w:tplc="D06AE8BE">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AC21B0"/>
    <w:multiLevelType w:val="hybridMultilevel"/>
    <w:tmpl w:val="19B248B0"/>
    <w:lvl w:ilvl="0" w:tplc="04020003">
      <w:start w:val="1"/>
      <w:numFmt w:val="bullet"/>
      <w:lvlText w:val="o"/>
      <w:lvlJc w:val="left"/>
      <w:pPr>
        <w:tabs>
          <w:tab w:val="num" w:pos="1440"/>
        </w:tabs>
        <w:ind w:left="1440" w:hanging="360"/>
      </w:pPr>
      <w:rPr>
        <w:rFonts w:ascii="Courier New" w:hAnsi="Courier New" w:cs="Courier New" w:hint="default"/>
      </w:rPr>
    </w:lvl>
    <w:lvl w:ilvl="1" w:tplc="04020003">
      <w:start w:val="1"/>
      <w:numFmt w:val="bullet"/>
      <w:lvlText w:val="o"/>
      <w:lvlJc w:val="left"/>
      <w:pPr>
        <w:tabs>
          <w:tab w:val="num" w:pos="1980"/>
        </w:tabs>
        <w:ind w:left="1980" w:hanging="360"/>
      </w:pPr>
      <w:rPr>
        <w:rFonts w:ascii="Courier New" w:hAnsi="Courier New" w:cs="Courier New" w:hint="default"/>
      </w:rPr>
    </w:lvl>
    <w:lvl w:ilvl="2" w:tplc="0402001B">
      <w:start w:val="1"/>
      <w:numFmt w:val="lowerRoman"/>
      <w:lvlText w:val="%3."/>
      <w:lvlJc w:val="right"/>
      <w:pPr>
        <w:tabs>
          <w:tab w:val="num" w:pos="2700"/>
        </w:tabs>
        <w:ind w:left="2700" w:hanging="180"/>
      </w:pPr>
    </w:lvl>
    <w:lvl w:ilvl="3" w:tplc="0402000F">
      <w:start w:val="1"/>
      <w:numFmt w:val="decimal"/>
      <w:lvlText w:val="%4."/>
      <w:lvlJc w:val="left"/>
      <w:pPr>
        <w:tabs>
          <w:tab w:val="num" w:pos="3420"/>
        </w:tabs>
        <w:ind w:left="3420" w:hanging="360"/>
      </w:pPr>
    </w:lvl>
    <w:lvl w:ilvl="4" w:tplc="04020019">
      <w:start w:val="1"/>
      <w:numFmt w:val="lowerLetter"/>
      <w:lvlText w:val="%5."/>
      <w:lvlJc w:val="left"/>
      <w:pPr>
        <w:tabs>
          <w:tab w:val="num" w:pos="4140"/>
        </w:tabs>
        <w:ind w:left="4140" w:hanging="360"/>
      </w:pPr>
    </w:lvl>
    <w:lvl w:ilvl="5" w:tplc="0402001B">
      <w:start w:val="1"/>
      <w:numFmt w:val="lowerRoman"/>
      <w:lvlText w:val="%6."/>
      <w:lvlJc w:val="right"/>
      <w:pPr>
        <w:tabs>
          <w:tab w:val="num" w:pos="4860"/>
        </w:tabs>
        <w:ind w:left="4860" w:hanging="180"/>
      </w:pPr>
    </w:lvl>
    <w:lvl w:ilvl="6" w:tplc="0402000F">
      <w:start w:val="1"/>
      <w:numFmt w:val="decimal"/>
      <w:lvlText w:val="%7."/>
      <w:lvlJc w:val="left"/>
      <w:pPr>
        <w:tabs>
          <w:tab w:val="num" w:pos="5580"/>
        </w:tabs>
        <w:ind w:left="5580" w:hanging="360"/>
      </w:pPr>
    </w:lvl>
    <w:lvl w:ilvl="7" w:tplc="04020019">
      <w:start w:val="1"/>
      <w:numFmt w:val="lowerLetter"/>
      <w:lvlText w:val="%8."/>
      <w:lvlJc w:val="left"/>
      <w:pPr>
        <w:tabs>
          <w:tab w:val="num" w:pos="6300"/>
        </w:tabs>
        <w:ind w:left="6300" w:hanging="360"/>
      </w:pPr>
    </w:lvl>
    <w:lvl w:ilvl="8" w:tplc="0402001B">
      <w:start w:val="1"/>
      <w:numFmt w:val="lowerRoman"/>
      <w:lvlText w:val="%9."/>
      <w:lvlJc w:val="right"/>
      <w:pPr>
        <w:tabs>
          <w:tab w:val="num" w:pos="7020"/>
        </w:tabs>
        <w:ind w:left="7020" w:hanging="180"/>
      </w:pPr>
    </w:lvl>
  </w:abstractNum>
  <w:abstractNum w:abstractNumId="9">
    <w:nsid w:val="336A2707"/>
    <w:multiLevelType w:val="hybridMultilevel"/>
    <w:tmpl w:val="FCD40A32"/>
    <w:lvl w:ilvl="0" w:tplc="04020003">
      <w:start w:val="1"/>
      <w:numFmt w:val="bullet"/>
      <w:lvlText w:val="o"/>
      <w:lvlJc w:val="left"/>
      <w:pPr>
        <w:ind w:left="1080" w:hanging="360"/>
      </w:pPr>
      <w:rPr>
        <w:rFonts w:ascii="Courier New" w:hAnsi="Courier New" w:cs="Courier New"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1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3D7F6F"/>
    <w:multiLevelType w:val="hybridMultilevel"/>
    <w:tmpl w:val="09962998"/>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2">
    <w:nsid w:val="3BC37A3C"/>
    <w:multiLevelType w:val="hybridMultilevel"/>
    <w:tmpl w:val="2A0A3AFE"/>
    <w:lvl w:ilvl="0" w:tplc="5D1098CE">
      <w:start w:val="7"/>
      <w:numFmt w:val="bullet"/>
      <w:pStyle w:val="a0"/>
      <w:lvlText w:val="-"/>
      <w:lvlJc w:val="left"/>
      <w:pPr>
        <w:tabs>
          <w:tab w:val="num" w:pos="360"/>
        </w:tabs>
        <w:ind w:left="360" w:hanging="360"/>
      </w:pPr>
      <w:rPr>
        <w:rFonts w:ascii="Arial" w:eastAsia="Times New Roman" w:hAnsi="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3">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4">
    <w:nsid w:val="407A58A5"/>
    <w:multiLevelType w:val="hybridMultilevel"/>
    <w:tmpl w:val="D382E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C7738F"/>
    <w:multiLevelType w:val="hybridMultilevel"/>
    <w:tmpl w:val="16286336"/>
    <w:lvl w:ilvl="0" w:tplc="FD28890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nsid w:val="45BE5CE5"/>
    <w:multiLevelType w:val="hybridMultilevel"/>
    <w:tmpl w:val="98FEC7F4"/>
    <w:lvl w:ilvl="0" w:tplc="DF160BDE">
      <w:start w:val="1"/>
      <w:numFmt w:val="decimal"/>
      <w:lvlText w:val="%1."/>
      <w:lvlJc w:val="left"/>
      <w:pPr>
        <w:tabs>
          <w:tab w:val="num" w:pos="720"/>
        </w:tabs>
        <w:ind w:left="720" w:hanging="360"/>
      </w:pPr>
      <w:rPr>
        <w:b/>
        <w:bCs/>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7">
    <w:nsid w:val="470D0F8C"/>
    <w:multiLevelType w:val="hybridMultilevel"/>
    <w:tmpl w:val="9B14CE14"/>
    <w:lvl w:ilvl="0" w:tplc="5D1098CE">
      <w:start w:val="1"/>
      <w:numFmt w:val="decimal"/>
      <w:pStyle w:val="Title3"/>
      <w:lvlText w:val="%1."/>
      <w:lvlJc w:val="left"/>
      <w:pPr>
        <w:tabs>
          <w:tab w:val="num" w:pos="567"/>
        </w:tabs>
        <w:ind w:left="567" w:hanging="567"/>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8">
    <w:nsid w:val="4A1551A3"/>
    <w:multiLevelType w:val="hybridMultilevel"/>
    <w:tmpl w:val="D4B824E6"/>
    <w:lvl w:ilvl="0" w:tplc="5212D048">
      <w:start w:val="1"/>
      <w:numFmt w:val="decimal"/>
      <w:lvlText w:val="%1."/>
      <w:lvlJc w:val="left"/>
      <w:pPr>
        <w:tabs>
          <w:tab w:val="num" w:pos="1128"/>
        </w:tabs>
        <w:ind w:left="1128" w:hanging="360"/>
      </w:pPr>
      <w:rPr>
        <w:rFonts w:hint="default"/>
      </w:rPr>
    </w:lvl>
    <w:lvl w:ilvl="1" w:tplc="04020019">
      <w:start w:val="1"/>
      <w:numFmt w:val="lowerLetter"/>
      <w:lvlText w:val="%2."/>
      <w:lvlJc w:val="left"/>
      <w:pPr>
        <w:tabs>
          <w:tab w:val="num" w:pos="1848"/>
        </w:tabs>
        <w:ind w:left="1848" w:hanging="360"/>
      </w:pPr>
    </w:lvl>
    <w:lvl w:ilvl="2" w:tplc="0402001B">
      <w:start w:val="1"/>
      <w:numFmt w:val="lowerRoman"/>
      <w:lvlText w:val="%3."/>
      <w:lvlJc w:val="right"/>
      <w:pPr>
        <w:tabs>
          <w:tab w:val="num" w:pos="2568"/>
        </w:tabs>
        <w:ind w:left="2568" w:hanging="180"/>
      </w:pPr>
    </w:lvl>
    <w:lvl w:ilvl="3" w:tplc="0402000F">
      <w:start w:val="1"/>
      <w:numFmt w:val="decimal"/>
      <w:lvlText w:val="%4."/>
      <w:lvlJc w:val="left"/>
      <w:pPr>
        <w:tabs>
          <w:tab w:val="num" w:pos="3288"/>
        </w:tabs>
        <w:ind w:left="3288" w:hanging="360"/>
      </w:pPr>
    </w:lvl>
    <w:lvl w:ilvl="4" w:tplc="04020019">
      <w:start w:val="1"/>
      <w:numFmt w:val="lowerLetter"/>
      <w:lvlText w:val="%5."/>
      <w:lvlJc w:val="left"/>
      <w:pPr>
        <w:tabs>
          <w:tab w:val="num" w:pos="4008"/>
        </w:tabs>
        <w:ind w:left="4008" w:hanging="360"/>
      </w:pPr>
    </w:lvl>
    <w:lvl w:ilvl="5" w:tplc="0402001B">
      <w:start w:val="1"/>
      <w:numFmt w:val="lowerRoman"/>
      <w:lvlText w:val="%6."/>
      <w:lvlJc w:val="right"/>
      <w:pPr>
        <w:tabs>
          <w:tab w:val="num" w:pos="4728"/>
        </w:tabs>
        <w:ind w:left="4728" w:hanging="180"/>
      </w:pPr>
    </w:lvl>
    <w:lvl w:ilvl="6" w:tplc="0402000F">
      <w:start w:val="1"/>
      <w:numFmt w:val="decimal"/>
      <w:lvlText w:val="%7."/>
      <w:lvlJc w:val="left"/>
      <w:pPr>
        <w:tabs>
          <w:tab w:val="num" w:pos="5448"/>
        </w:tabs>
        <w:ind w:left="5448" w:hanging="360"/>
      </w:pPr>
    </w:lvl>
    <w:lvl w:ilvl="7" w:tplc="04020019">
      <w:start w:val="1"/>
      <w:numFmt w:val="lowerLetter"/>
      <w:lvlText w:val="%8."/>
      <w:lvlJc w:val="left"/>
      <w:pPr>
        <w:tabs>
          <w:tab w:val="num" w:pos="6168"/>
        </w:tabs>
        <w:ind w:left="6168" w:hanging="360"/>
      </w:pPr>
    </w:lvl>
    <w:lvl w:ilvl="8" w:tplc="0402001B">
      <w:start w:val="1"/>
      <w:numFmt w:val="lowerRoman"/>
      <w:lvlText w:val="%9."/>
      <w:lvlJc w:val="right"/>
      <w:pPr>
        <w:tabs>
          <w:tab w:val="num" w:pos="6888"/>
        </w:tabs>
        <w:ind w:left="6888" w:hanging="180"/>
      </w:pPr>
    </w:lvl>
  </w:abstractNum>
  <w:abstractNum w:abstractNumId="19">
    <w:nsid w:val="4BB77963"/>
    <w:multiLevelType w:val="hybridMultilevel"/>
    <w:tmpl w:val="3C7015AC"/>
    <w:lvl w:ilvl="0" w:tplc="04020003">
      <w:start w:val="1"/>
      <w:numFmt w:val="bullet"/>
      <w:lvlText w:val="o"/>
      <w:lvlJc w:val="left"/>
      <w:pPr>
        <w:tabs>
          <w:tab w:val="num" w:pos="720"/>
        </w:tabs>
        <w:ind w:left="720" w:hanging="360"/>
      </w:pPr>
      <w:rPr>
        <w:rFonts w:ascii="Courier New" w:hAnsi="Courier New" w:cs="Courier New"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0">
    <w:nsid w:val="4CA23883"/>
    <w:multiLevelType w:val="hybridMultilevel"/>
    <w:tmpl w:val="EF4E4706"/>
    <w:lvl w:ilvl="0" w:tplc="0402000F">
      <w:start w:val="1"/>
      <w:numFmt w:val="decimal"/>
      <w:lvlText w:val="%1."/>
      <w:lvlJc w:val="left"/>
      <w:pPr>
        <w:tabs>
          <w:tab w:val="num" w:pos="720"/>
        </w:tabs>
        <w:ind w:left="720" w:hanging="360"/>
      </w:pPr>
      <w:rPr>
        <w:rFont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F">
      <w:start w:val="1"/>
      <w:numFmt w:val="decimal"/>
      <w:lvlText w:val="%3."/>
      <w:lvlJc w:val="left"/>
      <w:pPr>
        <w:tabs>
          <w:tab w:val="num" w:pos="2340"/>
        </w:tabs>
        <w:ind w:left="2340" w:hanging="360"/>
      </w:pPr>
      <w:rPr>
        <w:rFonts w:hint="default"/>
      </w:r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1">
    <w:nsid w:val="5A03782F"/>
    <w:multiLevelType w:val="hybridMultilevel"/>
    <w:tmpl w:val="7A9642A6"/>
    <w:lvl w:ilvl="0" w:tplc="0402000F">
      <w:start w:val="1"/>
      <w:numFmt w:val="decimal"/>
      <w:lvlText w:val="%1."/>
      <w:lvlJc w:val="left"/>
      <w:pPr>
        <w:tabs>
          <w:tab w:val="num" w:pos="1440"/>
        </w:tabs>
        <w:ind w:left="1440" w:hanging="360"/>
      </w:pPr>
    </w:lvl>
    <w:lvl w:ilvl="1" w:tplc="04020003">
      <w:start w:val="1"/>
      <w:numFmt w:val="bullet"/>
      <w:lvlText w:val="o"/>
      <w:lvlJc w:val="left"/>
      <w:pPr>
        <w:tabs>
          <w:tab w:val="num" w:pos="1980"/>
        </w:tabs>
        <w:ind w:left="1980" w:hanging="360"/>
      </w:pPr>
      <w:rPr>
        <w:rFonts w:ascii="Courier New" w:hAnsi="Courier New" w:cs="Courier New" w:hint="default"/>
      </w:rPr>
    </w:lvl>
    <w:lvl w:ilvl="2" w:tplc="0402001B">
      <w:start w:val="1"/>
      <w:numFmt w:val="lowerRoman"/>
      <w:lvlText w:val="%3."/>
      <w:lvlJc w:val="right"/>
      <w:pPr>
        <w:tabs>
          <w:tab w:val="num" w:pos="2700"/>
        </w:tabs>
        <w:ind w:left="2700" w:hanging="180"/>
      </w:pPr>
    </w:lvl>
    <w:lvl w:ilvl="3" w:tplc="0402000F">
      <w:start w:val="1"/>
      <w:numFmt w:val="decimal"/>
      <w:lvlText w:val="%4."/>
      <w:lvlJc w:val="left"/>
      <w:pPr>
        <w:tabs>
          <w:tab w:val="num" w:pos="3420"/>
        </w:tabs>
        <w:ind w:left="3420" w:hanging="360"/>
      </w:pPr>
    </w:lvl>
    <w:lvl w:ilvl="4" w:tplc="04020019">
      <w:start w:val="1"/>
      <w:numFmt w:val="lowerLetter"/>
      <w:lvlText w:val="%5."/>
      <w:lvlJc w:val="left"/>
      <w:pPr>
        <w:tabs>
          <w:tab w:val="num" w:pos="4140"/>
        </w:tabs>
        <w:ind w:left="4140" w:hanging="360"/>
      </w:pPr>
    </w:lvl>
    <w:lvl w:ilvl="5" w:tplc="0402001B">
      <w:start w:val="1"/>
      <w:numFmt w:val="lowerRoman"/>
      <w:lvlText w:val="%6."/>
      <w:lvlJc w:val="right"/>
      <w:pPr>
        <w:tabs>
          <w:tab w:val="num" w:pos="4860"/>
        </w:tabs>
        <w:ind w:left="4860" w:hanging="180"/>
      </w:pPr>
    </w:lvl>
    <w:lvl w:ilvl="6" w:tplc="0402000F">
      <w:start w:val="1"/>
      <w:numFmt w:val="decimal"/>
      <w:lvlText w:val="%7."/>
      <w:lvlJc w:val="left"/>
      <w:pPr>
        <w:tabs>
          <w:tab w:val="num" w:pos="5580"/>
        </w:tabs>
        <w:ind w:left="5580" w:hanging="360"/>
      </w:pPr>
    </w:lvl>
    <w:lvl w:ilvl="7" w:tplc="04020019">
      <w:start w:val="1"/>
      <w:numFmt w:val="lowerLetter"/>
      <w:lvlText w:val="%8."/>
      <w:lvlJc w:val="left"/>
      <w:pPr>
        <w:tabs>
          <w:tab w:val="num" w:pos="6300"/>
        </w:tabs>
        <w:ind w:left="6300" w:hanging="360"/>
      </w:pPr>
    </w:lvl>
    <w:lvl w:ilvl="8" w:tplc="0402001B">
      <w:start w:val="1"/>
      <w:numFmt w:val="lowerRoman"/>
      <w:lvlText w:val="%9."/>
      <w:lvlJc w:val="right"/>
      <w:pPr>
        <w:tabs>
          <w:tab w:val="num" w:pos="7020"/>
        </w:tabs>
        <w:ind w:left="7020" w:hanging="180"/>
      </w:pPr>
    </w:lvl>
  </w:abstractNum>
  <w:abstractNum w:abstractNumId="22">
    <w:nsid w:val="5B6B521F"/>
    <w:multiLevelType w:val="hybridMultilevel"/>
    <w:tmpl w:val="2D081894"/>
    <w:lvl w:ilvl="0" w:tplc="226A82D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5BA17B17"/>
    <w:multiLevelType w:val="hybridMultilevel"/>
    <w:tmpl w:val="C7DA7DEC"/>
    <w:lvl w:ilvl="0" w:tplc="04020003">
      <w:start w:val="1"/>
      <w:numFmt w:val="bullet"/>
      <w:lvlText w:val="o"/>
      <w:lvlJc w:val="left"/>
      <w:pPr>
        <w:tabs>
          <w:tab w:val="num" w:pos="1080"/>
        </w:tabs>
        <w:ind w:left="1080" w:hanging="360"/>
      </w:pPr>
      <w:rPr>
        <w:rFonts w:ascii="Courier New" w:hAnsi="Courier New" w:cs="Courier New"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cs="Wingdings" w:hint="default"/>
      </w:rPr>
    </w:lvl>
    <w:lvl w:ilvl="3" w:tplc="04020001">
      <w:start w:val="1"/>
      <w:numFmt w:val="bullet"/>
      <w:lvlText w:val=""/>
      <w:lvlJc w:val="left"/>
      <w:pPr>
        <w:tabs>
          <w:tab w:val="num" w:pos="3240"/>
        </w:tabs>
        <w:ind w:left="3240" w:hanging="360"/>
      </w:pPr>
      <w:rPr>
        <w:rFonts w:ascii="Symbol" w:hAnsi="Symbol" w:cs="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cs="Wingdings" w:hint="default"/>
      </w:rPr>
    </w:lvl>
    <w:lvl w:ilvl="6" w:tplc="04020001">
      <w:start w:val="1"/>
      <w:numFmt w:val="bullet"/>
      <w:lvlText w:val=""/>
      <w:lvlJc w:val="left"/>
      <w:pPr>
        <w:tabs>
          <w:tab w:val="num" w:pos="5400"/>
        </w:tabs>
        <w:ind w:left="5400" w:hanging="360"/>
      </w:pPr>
      <w:rPr>
        <w:rFonts w:ascii="Symbol" w:hAnsi="Symbol" w:cs="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cs="Wingdings" w:hint="default"/>
      </w:rPr>
    </w:lvl>
  </w:abstractNum>
  <w:abstractNum w:abstractNumId="24">
    <w:nsid w:val="63046B9B"/>
    <w:multiLevelType w:val="hybridMultilevel"/>
    <w:tmpl w:val="D9C272DE"/>
    <w:lvl w:ilvl="0" w:tplc="04020003">
      <w:start w:val="1"/>
      <w:numFmt w:val="bullet"/>
      <w:lvlText w:val="o"/>
      <w:lvlJc w:val="left"/>
      <w:pPr>
        <w:tabs>
          <w:tab w:val="num" w:pos="540"/>
        </w:tabs>
        <w:ind w:left="540" w:hanging="360"/>
      </w:pPr>
      <w:rPr>
        <w:rFonts w:ascii="Courier New" w:hAnsi="Courier New" w:cs="Courier New"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25">
    <w:nsid w:val="63A4676B"/>
    <w:multiLevelType w:val="hybridMultilevel"/>
    <w:tmpl w:val="48DED1BE"/>
    <w:lvl w:ilvl="0" w:tplc="FFFFFFFF">
      <w:start w:val="1"/>
      <w:numFmt w:val="bullet"/>
      <w:pStyle w:val="bullet"/>
      <w:lvlText w:val=""/>
      <w:lvlJc w:val="left"/>
      <w:pPr>
        <w:tabs>
          <w:tab w:val="num" w:pos="681"/>
        </w:tabs>
        <w:ind w:left="681" w:hanging="321"/>
      </w:pPr>
      <w:rPr>
        <w:rFonts w:ascii="Symbol" w:hAnsi="Symbol" w:cs="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66952338"/>
    <w:multiLevelType w:val="hybridMultilevel"/>
    <w:tmpl w:val="F34078FE"/>
    <w:lvl w:ilvl="0" w:tplc="003EBB16">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7">
    <w:nsid w:val="672F3E50"/>
    <w:multiLevelType w:val="hybridMultilevel"/>
    <w:tmpl w:val="A9CECD18"/>
    <w:lvl w:ilvl="0" w:tplc="04020003">
      <w:start w:val="1"/>
      <w:numFmt w:val="bullet"/>
      <w:lvlText w:val="o"/>
      <w:lvlJc w:val="left"/>
      <w:pPr>
        <w:tabs>
          <w:tab w:val="num" w:pos="1080"/>
        </w:tabs>
        <w:ind w:left="1080" w:hanging="360"/>
      </w:pPr>
      <w:rPr>
        <w:rFonts w:ascii="Courier New" w:hAnsi="Courier New" w:cs="Courier New"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cs="Wingdings" w:hint="default"/>
      </w:rPr>
    </w:lvl>
    <w:lvl w:ilvl="3" w:tplc="04020001">
      <w:start w:val="1"/>
      <w:numFmt w:val="bullet"/>
      <w:lvlText w:val=""/>
      <w:lvlJc w:val="left"/>
      <w:pPr>
        <w:tabs>
          <w:tab w:val="num" w:pos="3240"/>
        </w:tabs>
        <w:ind w:left="3240" w:hanging="360"/>
      </w:pPr>
      <w:rPr>
        <w:rFonts w:ascii="Symbol" w:hAnsi="Symbol" w:cs="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cs="Wingdings" w:hint="default"/>
      </w:rPr>
    </w:lvl>
    <w:lvl w:ilvl="6" w:tplc="04020001">
      <w:start w:val="1"/>
      <w:numFmt w:val="bullet"/>
      <w:lvlText w:val=""/>
      <w:lvlJc w:val="left"/>
      <w:pPr>
        <w:tabs>
          <w:tab w:val="num" w:pos="5400"/>
        </w:tabs>
        <w:ind w:left="5400" w:hanging="360"/>
      </w:pPr>
      <w:rPr>
        <w:rFonts w:ascii="Symbol" w:hAnsi="Symbol" w:cs="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cs="Wingdings" w:hint="default"/>
      </w:rPr>
    </w:lvl>
  </w:abstractNum>
  <w:abstractNum w:abstractNumId="28">
    <w:nsid w:val="6A840EB5"/>
    <w:multiLevelType w:val="hybridMultilevel"/>
    <w:tmpl w:val="BB22B894"/>
    <w:lvl w:ilvl="0" w:tplc="5D1098CE">
      <w:start w:val="1"/>
      <w:numFmt w:val="bullet"/>
      <w:pStyle w:val="Bullet0"/>
      <w:lvlText w:val=""/>
      <w:lvlJc w:val="left"/>
      <w:pPr>
        <w:tabs>
          <w:tab w:val="num" w:pos="1287"/>
        </w:tabs>
        <w:ind w:left="1287" w:hanging="360"/>
      </w:pPr>
      <w:rPr>
        <w:rFonts w:ascii="Wingdings" w:hAnsi="Wingdings" w:cs="Wingdings" w:hint="default"/>
      </w:rPr>
    </w:lvl>
    <w:lvl w:ilvl="1" w:tplc="08090003">
      <w:start w:val="1"/>
      <w:numFmt w:val="lowerLetter"/>
      <w:lvlText w:val="%2)"/>
      <w:lvlJc w:val="left"/>
      <w:pPr>
        <w:tabs>
          <w:tab w:val="num" w:pos="1474"/>
        </w:tabs>
        <w:ind w:left="1474" w:hanging="567"/>
      </w:pPr>
      <w:rPr>
        <w:rFonts w:ascii="Arial" w:hAnsi="Arial" w:cs="Arial" w:hint="default"/>
        <w:b w:val="0"/>
        <w:bCs w:val="0"/>
        <w:i w:val="0"/>
        <w:iCs w:val="0"/>
        <w:sz w:val="22"/>
        <w:szCs w:val="22"/>
      </w:rPr>
    </w:lvl>
    <w:lvl w:ilvl="2" w:tplc="08090005">
      <w:start w:val="1"/>
      <w:numFmt w:val="bullet"/>
      <w:lvlText w:val=""/>
      <w:lvlJc w:val="left"/>
      <w:pPr>
        <w:tabs>
          <w:tab w:val="num" w:pos="2727"/>
        </w:tabs>
        <w:ind w:left="2727" w:hanging="360"/>
      </w:pPr>
      <w:rPr>
        <w:rFonts w:ascii="Symbol" w:hAnsi="Symbol" w:cs="Symbol" w:hint="default"/>
      </w:rPr>
    </w:lvl>
    <w:lvl w:ilvl="3" w:tplc="08090001">
      <w:start w:val="1"/>
      <w:numFmt w:val="decimal"/>
      <w:lvlText w:val="%4)"/>
      <w:lvlJc w:val="left"/>
      <w:pPr>
        <w:tabs>
          <w:tab w:val="num" w:pos="3447"/>
        </w:tabs>
        <w:ind w:left="3447" w:hanging="360"/>
      </w:pPr>
      <w:rPr>
        <w:rFonts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cs="Wingdings" w:hint="default"/>
      </w:rPr>
    </w:lvl>
    <w:lvl w:ilvl="6" w:tplc="08090001">
      <w:start w:val="1"/>
      <w:numFmt w:val="bullet"/>
      <w:lvlText w:val=""/>
      <w:lvlJc w:val="left"/>
      <w:pPr>
        <w:tabs>
          <w:tab w:val="num" w:pos="5607"/>
        </w:tabs>
        <w:ind w:left="5607" w:hanging="360"/>
      </w:pPr>
      <w:rPr>
        <w:rFonts w:ascii="Symbol" w:hAnsi="Symbol" w:cs="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cs="Wingdings" w:hint="default"/>
      </w:rPr>
    </w:lvl>
  </w:abstractNum>
  <w:abstractNum w:abstractNumId="29">
    <w:nsid w:val="6BCF25B0"/>
    <w:multiLevelType w:val="hybridMultilevel"/>
    <w:tmpl w:val="98FEC7F4"/>
    <w:lvl w:ilvl="0" w:tplc="DF160BDE">
      <w:start w:val="1"/>
      <w:numFmt w:val="decimal"/>
      <w:lvlText w:val="%1."/>
      <w:lvlJc w:val="left"/>
      <w:pPr>
        <w:tabs>
          <w:tab w:val="num" w:pos="720"/>
        </w:tabs>
        <w:ind w:left="720" w:hanging="360"/>
      </w:pPr>
      <w:rPr>
        <w:b/>
        <w:bCs/>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0">
    <w:nsid w:val="6FE90591"/>
    <w:multiLevelType w:val="hybridMultilevel"/>
    <w:tmpl w:val="7460FE88"/>
    <w:lvl w:ilvl="0" w:tplc="04020003">
      <w:start w:val="1"/>
      <w:numFmt w:val="bullet"/>
      <w:lvlText w:val="o"/>
      <w:lvlJc w:val="left"/>
      <w:pPr>
        <w:tabs>
          <w:tab w:val="num" w:pos="720"/>
        </w:tabs>
        <w:ind w:left="720" w:hanging="360"/>
      </w:pPr>
      <w:rPr>
        <w:rFonts w:ascii="Courier New" w:hAnsi="Courier New" w:cs="Courier New"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31">
    <w:nsid w:val="7D26694B"/>
    <w:multiLevelType w:val="hybridMultilevel"/>
    <w:tmpl w:val="98FEC7F4"/>
    <w:lvl w:ilvl="0" w:tplc="DF160BDE">
      <w:start w:val="1"/>
      <w:numFmt w:val="decimal"/>
      <w:lvlText w:val="%1."/>
      <w:lvlJc w:val="left"/>
      <w:pPr>
        <w:tabs>
          <w:tab w:val="num" w:pos="720"/>
        </w:tabs>
        <w:ind w:left="720" w:hanging="360"/>
      </w:pPr>
      <w:rPr>
        <w:b/>
        <w:bCs/>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1"/>
  </w:num>
  <w:num w:numId="2">
    <w:abstractNumId w:val="0"/>
  </w:num>
  <w:num w:numId="3">
    <w:abstractNumId w:val="1"/>
  </w:num>
  <w:num w:numId="4">
    <w:abstractNumId w:val="0"/>
  </w:num>
  <w:num w:numId="5">
    <w:abstractNumId w:val="17"/>
  </w:num>
  <w:num w:numId="6">
    <w:abstractNumId w:val="13"/>
  </w:num>
  <w:num w:numId="7">
    <w:abstractNumId w:val="6"/>
  </w:num>
  <w:num w:numId="8">
    <w:abstractNumId w:val="25"/>
  </w:num>
  <w:num w:numId="9">
    <w:abstractNumId w:val="12"/>
  </w:num>
  <w:num w:numId="10">
    <w:abstractNumId w:val="4"/>
  </w:num>
  <w:num w:numId="11">
    <w:abstractNumId w:val="28"/>
  </w:num>
  <w:num w:numId="12">
    <w:abstractNumId w:val="10"/>
  </w:num>
  <w:num w:numId="13">
    <w:abstractNumId w:val="11"/>
  </w:num>
  <w:num w:numId="14">
    <w:abstractNumId w:val="18"/>
  </w:num>
  <w:num w:numId="15">
    <w:abstractNumId w:val="3"/>
  </w:num>
  <w:num w:numId="16">
    <w:abstractNumId w:val="20"/>
  </w:num>
  <w:num w:numId="17">
    <w:abstractNumId w:val="21"/>
  </w:num>
  <w:num w:numId="18">
    <w:abstractNumId w:val="29"/>
  </w:num>
  <w:num w:numId="19">
    <w:abstractNumId w:val="2"/>
  </w:num>
  <w:num w:numId="20">
    <w:abstractNumId w:val="19"/>
  </w:num>
  <w:num w:numId="21">
    <w:abstractNumId w:val="30"/>
  </w:num>
  <w:num w:numId="22">
    <w:abstractNumId w:val="23"/>
  </w:num>
  <w:num w:numId="23">
    <w:abstractNumId w:val="27"/>
  </w:num>
  <w:num w:numId="24">
    <w:abstractNumId w:val="24"/>
  </w:num>
  <w:num w:numId="25">
    <w:abstractNumId w:val="8"/>
  </w:num>
  <w:num w:numId="26">
    <w:abstractNumId w:val="9"/>
  </w:num>
  <w:num w:numId="27">
    <w:abstractNumId w:val="16"/>
  </w:num>
  <w:num w:numId="28">
    <w:abstractNumId w:val="31"/>
  </w:num>
  <w:num w:numId="29">
    <w:abstractNumId w:val="7"/>
  </w:num>
  <w:num w:numId="30">
    <w:abstractNumId w:val="5"/>
  </w:num>
  <w:num w:numId="31">
    <w:abstractNumId w:val="22"/>
  </w:num>
  <w:num w:numId="32">
    <w:abstractNumId w:val="26"/>
  </w:num>
  <w:num w:numId="33">
    <w:abstractNumId w:val="14"/>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B85249"/>
    <w:rsid w:val="00000709"/>
    <w:rsid w:val="00003D04"/>
    <w:rsid w:val="000104FE"/>
    <w:rsid w:val="00010F76"/>
    <w:rsid w:val="0001262A"/>
    <w:rsid w:val="00013269"/>
    <w:rsid w:val="00014914"/>
    <w:rsid w:val="00022BBA"/>
    <w:rsid w:val="00034287"/>
    <w:rsid w:val="000366E0"/>
    <w:rsid w:val="000375F2"/>
    <w:rsid w:val="000432ED"/>
    <w:rsid w:val="000506D3"/>
    <w:rsid w:val="00052A68"/>
    <w:rsid w:val="00052A7D"/>
    <w:rsid w:val="00053BA1"/>
    <w:rsid w:val="00064EAC"/>
    <w:rsid w:val="000706DC"/>
    <w:rsid w:val="00071F84"/>
    <w:rsid w:val="000761E2"/>
    <w:rsid w:val="00077909"/>
    <w:rsid w:val="00084204"/>
    <w:rsid w:val="000933F5"/>
    <w:rsid w:val="00095BFB"/>
    <w:rsid w:val="000A1C29"/>
    <w:rsid w:val="000B05C5"/>
    <w:rsid w:val="000C3A14"/>
    <w:rsid w:val="000C7B0F"/>
    <w:rsid w:val="000D1F03"/>
    <w:rsid w:val="000D31E8"/>
    <w:rsid w:val="000D4D86"/>
    <w:rsid w:val="000D6BA5"/>
    <w:rsid w:val="000D6BD7"/>
    <w:rsid w:val="000D70CB"/>
    <w:rsid w:val="000E0D95"/>
    <w:rsid w:val="000F4E3B"/>
    <w:rsid w:val="000F571F"/>
    <w:rsid w:val="00101F40"/>
    <w:rsid w:val="00104108"/>
    <w:rsid w:val="00106DFD"/>
    <w:rsid w:val="0011395C"/>
    <w:rsid w:val="00124D1E"/>
    <w:rsid w:val="00130B37"/>
    <w:rsid w:val="00131638"/>
    <w:rsid w:val="00132C22"/>
    <w:rsid w:val="00145B8D"/>
    <w:rsid w:val="00146EC6"/>
    <w:rsid w:val="0015054F"/>
    <w:rsid w:val="00150F44"/>
    <w:rsid w:val="0015552C"/>
    <w:rsid w:val="00156D0E"/>
    <w:rsid w:val="0015765C"/>
    <w:rsid w:val="00163A0B"/>
    <w:rsid w:val="00163FDE"/>
    <w:rsid w:val="00167E68"/>
    <w:rsid w:val="001711D3"/>
    <w:rsid w:val="00173F85"/>
    <w:rsid w:val="001A003D"/>
    <w:rsid w:val="001B47D5"/>
    <w:rsid w:val="001B58CE"/>
    <w:rsid w:val="001C2466"/>
    <w:rsid w:val="001C29CD"/>
    <w:rsid w:val="001C4039"/>
    <w:rsid w:val="001D1A5E"/>
    <w:rsid w:val="001D213F"/>
    <w:rsid w:val="001D255B"/>
    <w:rsid w:val="001D56FC"/>
    <w:rsid w:val="001D58DE"/>
    <w:rsid w:val="001D750D"/>
    <w:rsid w:val="001D7C81"/>
    <w:rsid w:val="001E42DC"/>
    <w:rsid w:val="001E5B87"/>
    <w:rsid w:val="001E7D16"/>
    <w:rsid w:val="002021C0"/>
    <w:rsid w:val="00203F8A"/>
    <w:rsid w:val="00204E8D"/>
    <w:rsid w:val="00211AC8"/>
    <w:rsid w:val="00212403"/>
    <w:rsid w:val="00213622"/>
    <w:rsid w:val="00213D1E"/>
    <w:rsid w:val="00222E74"/>
    <w:rsid w:val="00223713"/>
    <w:rsid w:val="0022462E"/>
    <w:rsid w:val="00225BBD"/>
    <w:rsid w:val="00232358"/>
    <w:rsid w:val="002347D3"/>
    <w:rsid w:val="00240C86"/>
    <w:rsid w:val="00241E6A"/>
    <w:rsid w:val="0024501D"/>
    <w:rsid w:val="002550E0"/>
    <w:rsid w:val="00256257"/>
    <w:rsid w:val="00262C5A"/>
    <w:rsid w:val="002669A3"/>
    <w:rsid w:val="00270DA7"/>
    <w:rsid w:val="00272296"/>
    <w:rsid w:val="002724D3"/>
    <w:rsid w:val="002876D7"/>
    <w:rsid w:val="0029137D"/>
    <w:rsid w:val="002B000B"/>
    <w:rsid w:val="002B03BC"/>
    <w:rsid w:val="002B1149"/>
    <w:rsid w:val="002B3C7A"/>
    <w:rsid w:val="002B5687"/>
    <w:rsid w:val="002B569E"/>
    <w:rsid w:val="002C780F"/>
    <w:rsid w:val="002D5CDE"/>
    <w:rsid w:val="002E0A3C"/>
    <w:rsid w:val="002E2274"/>
    <w:rsid w:val="002E5F0D"/>
    <w:rsid w:val="002E6126"/>
    <w:rsid w:val="002F45F0"/>
    <w:rsid w:val="002F5F25"/>
    <w:rsid w:val="00301F6D"/>
    <w:rsid w:val="00306A9F"/>
    <w:rsid w:val="00311892"/>
    <w:rsid w:val="003171BE"/>
    <w:rsid w:val="0032697C"/>
    <w:rsid w:val="00326A53"/>
    <w:rsid w:val="00327192"/>
    <w:rsid w:val="003375E9"/>
    <w:rsid w:val="003422A3"/>
    <w:rsid w:val="0034255B"/>
    <w:rsid w:val="00343104"/>
    <w:rsid w:val="00352045"/>
    <w:rsid w:val="00352421"/>
    <w:rsid w:val="00355D97"/>
    <w:rsid w:val="0035626F"/>
    <w:rsid w:val="00357400"/>
    <w:rsid w:val="00360AB6"/>
    <w:rsid w:val="003611CA"/>
    <w:rsid w:val="00362401"/>
    <w:rsid w:val="00364159"/>
    <w:rsid w:val="00370CF5"/>
    <w:rsid w:val="003713CB"/>
    <w:rsid w:val="00384B98"/>
    <w:rsid w:val="00392CC1"/>
    <w:rsid w:val="003A5014"/>
    <w:rsid w:val="003C239F"/>
    <w:rsid w:val="003C4EA3"/>
    <w:rsid w:val="003C5AAB"/>
    <w:rsid w:val="003C6D3D"/>
    <w:rsid w:val="003D472A"/>
    <w:rsid w:val="003E0600"/>
    <w:rsid w:val="003F0088"/>
    <w:rsid w:val="003F12B2"/>
    <w:rsid w:val="003F1861"/>
    <w:rsid w:val="003F3B9A"/>
    <w:rsid w:val="003F75DB"/>
    <w:rsid w:val="004018D5"/>
    <w:rsid w:val="00405169"/>
    <w:rsid w:val="00412A17"/>
    <w:rsid w:val="00412EAA"/>
    <w:rsid w:val="00416857"/>
    <w:rsid w:val="00434292"/>
    <w:rsid w:val="0043508C"/>
    <w:rsid w:val="00437734"/>
    <w:rsid w:val="0044237D"/>
    <w:rsid w:val="004448F3"/>
    <w:rsid w:val="004535E2"/>
    <w:rsid w:val="00454891"/>
    <w:rsid w:val="00462626"/>
    <w:rsid w:val="00473E91"/>
    <w:rsid w:val="004743DF"/>
    <w:rsid w:val="0047453A"/>
    <w:rsid w:val="004753E1"/>
    <w:rsid w:val="00475CB8"/>
    <w:rsid w:val="00477003"/>
    <w:rsid w:val="004825A6"/>
    <w:rsid w:val="00490683"/>
    <w:rsid w:val="004A1C1E"/>
    <w:rsid w:val="004A4923"/>
    <w:rsid w:val="004B0974"/>
    <w:rsid w:val="004B17CC"/>
    <w:rsid w:val="004C6B0A"/>
    <w:rsid w:val="004D04E4"/>
    <w:rsid w:val="004D081D"/>
    <w:rsid w:val="004D4D2C"/>
    <w:rsid w:val="004E0154"/>
    <w:rsid w:val="004E059C"/>
    <w:rsid w:val="004E0E55"/>
    <w:rsid w:val="004E557B"/>
    <w:rsid w:val="004E5E61"/>
    <w:rsid w:val="004E5ED3"/>
    <w:rsid w:val="004F0FA3"/>
    <w:rsid w:val="004F4C28"/>
    <w:rsid w:val="004F4EF1"/>
    <w:rsid w:val="00501472"/>
    <w:rsid w:val="00502B81"/>
    <w:rsid w:val="00503458"/>
    <w:rsid w:val="005130A6"/>
    <w:rsid w:val="00514F5E"/>
    <w:rsid w:val="00517435"/>
    <w:rsid w:val="005319D9"/>
    <w:rsid w:val="0053417F"/>
    <w:rsid w:val="005344FC"/>
    <w:rsid w:val="00536F47"/>
    <w:rsid w:val="00542E09"/>
    <w:rsid w:val="00551F6B"/>
    <w:rsid w:val="00553DC1"/>
    <w:rsid w:val="00571983"/>
    <w:rsid w:val="00575C20"/>
    <w:rsid w:val="005806EE"/>
    <w:rsid w:val="00587DA8"/>
    <w:rsid w:val="005938AA"/>
    <w:rsid w:val="00596F7F"/>
    <w:rsid w:val="005A027A"/>
    <w:rsid w:val="005A6FDB"/>
    <w:rsid w:val="005B2CEA"/>
    <w:rsid w:val="005B77AD"/>
    <w:rsid w:val="005C6612"/>
    <w:rsid w:val="005D17C4"/>
    <w:rsid w:val="005D2561"/>
    <w:rsid w:val="005E2D22"/>
    <w:rsid w:val="005F6DFE"/>
    <w:rsid w:val="00606EE0"/>
    <w:rsid w:val="006112D2"/>
    <w:rsid w:val="0061505B"/>
    <w:rsid w:val="00617A97"/>
    <w:rsid w:val="0063634B"/>
    <w:rsid w:val="006365A3"/>
    <w:rsid w:val="006374A7"/>
    <w:rsid w:val="00641DD2"/>
    <w:rsid w:val="006445D3"/>
    <w:rsid w:val="0064542A"/>
    <w:rsid w:val="00651BA7"/>
    <w:rsid w:val="00656A82"/>
    <w:rsid w:val="006627D3"/>
    <w:rsid w:val="00670A63"/>
    <w:rsid w:val="0067190D"/>
    <w:rsid w:val="0067559F"/>
    <w:rsid w:val="00675C05"/>
    <w:rsid w:val="00676D87"/>
    <w:rsid w:val="00682281"/>
    <w:rsid w:val="00683E6E"/>
    <w:rsid w:val="006B05F5"/>
    <w:rsid w:val="006B1C64"/>
    <w:rsid w:val="006B5C29"/>
    <w:rsid w:val="006C3C83"/>
    <w:rsid w:val="006C7560"/>
    <w:rsid w:val="006D14D3"/>
    <w:rsid w:val="006D4368"/>
    <w:rsid w:val="006D4C10"/>
    <w:rsid w:val="006D6EC9"/>
    <w:rsid w:val="006D7656"/>
    <w:rsid w:val="006D7F37"/>
    <w:rsid w:val="006E2870"/>
    <w:rsid w:val="006E38C5"/>
    <w:rsid w:val="006E50C8"/>
    <w:rsid w:val="006F47A9"/>
    <w:rsid w:val="006F5CA4"/>
    <w:rsid w:val="007030F7"/>
    <w:rsid w:val="007043E9"/>
    <w:rsid w:val="00707AA8"/>
    <w:rsid w:val="007100B8"/>
    <w:rsid w:val="00735772"/>
    <w:rsid w:val="00740654"/>
    <w:rsid w:val="007412D1"/>
    <w:rsid w:val="00744432"/>
    <w:rsid w:val="00751D8C"/>
    <w:rsid w:val="007709F7"/>
    <w:rsid w:val="00771DD6"/>
    <w:rsid w:val="0077502E"/>
    <w:rsid w:val="007816C0"/>
    <w:rsid w:val="0078436D"/>
    <w:rsid w:val="0079259B"/>
    <w:rsid w:val="00793891"/>
    <w:rsid w:val="007951AE"/>
    <w:rsid w:val="007955CF"/>
    <w:rsid w:val="007A3261"/>
    <w:rsid w:val="007A3E64"/>
    <w:rsid w:val="007A48D5"/>
    <w:rsid w:val="007B4A6B"/>
    <w:rsid w:val="007C3E41"/>
    <w:rsid w:val="007C5DAB"/>
    <w:rsid w:val="007E1AE5"/>
    <w:rsid w:val="007F2D53"/>
    <w:rsid w:val="007F54D6"/>
    <w:rsid w:val="00803812"/>
    <w:rsid w:val="00807F0A"/>
    <w:rsid w:val="0081582B"/>
    <w:rsid w:val="008178E1"/>
    <w:rsid w:val="00824DE5"/>
    <w:rsid w:val="00833947"/>
    <w:rsid w:val="00841E99"/>
    <w:rsid w:val="008425B6"/>
    <w:rsid w:val="0084267B"/>
    <w:rsid w:val="00842E13"/>
    <w:rsid w:val="00843947"/>
    <w:rsid w:val="008443F7"/>
    <w:rsid w:val="008467C2"/>
    <w:rsid w:val="00847EA4"/>
    <w:rsid w:val="00850CEF"/>
    <w:rsid w:val="00851288"/>
    <w:rsid w:val="008525D5"/>
    <w:rsid w:val="008559D7"/>
    <w:rsid w:val="00863DAD"/>
    <w:rsid w:val="00880592"/>
    <w:rsid w:val="008830D7"/>
    <w:rsid w:val="00884523"/>
    <w:rsid w:val="00885FEF"/>
    <w:rsid w:val="00886728"/>
    <w:rsid w:val="00891100"/>
    <w:rsid w:val="0089514C"/>
    <w:rsid w:val="008A04B8"/>
    <w:rsid w:val="008A07DD"/>
    <w:rsid w:val="008A0DB6"/>
    <w:rsid w:val="008B607A"/>
    <w:rsid w:val="008C30FA"/>
    <w:rsid w:val="008C6343"/>
    <w:rsid w:val="008C6B74"/>
    <w:rsid w:val="008E14DD"/>
    <w:rsid w:val="008E3B97"/>
    <w:rsid w:val="008E6CDF"/>
    <w:rsid w:val="008E6DB7"/>
    <w:rsid w:val="008E7FBB"/>
    <w:rsid w:val="008F2BA6"/>
    <w:rsid w:val="008F552B"/>
    <w:rsid w:val="00902432"/>
    <w:rsid w:val="00904AC5"/>
    <w:rsid w:val="00905B9B"/>
    <w:rsid w:val="00907EC1"/>
    <w:rsid w:val="00916734"/>
    <w:rsid w:val="00923EAA"/>
    <w:rsid w:val="00924B7C"/>
    <w:rsid w:val="00925B5E"/>
    <w:rsid w:val="00926A9A"/>
    <w:rsid w:val="00926BB8"/>
    <w:rsid w:val="00926D06"/>
    <w:rsid w:val="00930F6A"/>
    <w:rsid w:val="009506D1"/>
    <w:rsid w:val="00950D83"/>
    <w:rsid w:val="00952B27"/>
    <w:rsid w:val="00955303"/>
    <w:rsid w:val="00972D9A"/>
    <w:rsid w:val="00981DF8"/>
    <w:rsid w:val="0098508A"/>
    <w:rsid w:val="009870CD"/>
    <w:rsid w:val="00993A83"/>
    <w:rsid w:val="009A7272"/>
    <w:rsid w:val="009C1153"/>
    <w:rsid w:val="009C41E3"/>
    <w:rsid w:val="009C61BB"/>
    <w:rsid w:val="009C7CB4"/>
    <w:rsid w:val="009D7E64"/>
    <w:rsid w:val="009E11FA"/>
    <w:rsid w:val="009F0B16"/>
    <w:rsid w:val="009F1B27"/>
    <w:rsid w:val="009F4766"/>
    <w:rsid w:val="009F48D4"/>
    <w:rsid w:val="009F5B72"/>
    <w:rsid w:val="009F786F"/>
    <w:rsid w:val="00A02016"/>
    <w:rsid w:val="00A0435D"/>
    <w:rsid w:val="00A06628"/>
    <w:rsid w:val="00A17025"/>
    <w:rsid w:val="00A22A4D"/>
    <w:rsid w:val="00A51E7D"/>
    <w:rsid w:val="00A53E9D"/>
    <w:rsid w:val="00A559F3"/>
    <w:rsid w:val="00A55C42"/>
    <w:rsid w:val="00A57899"/>
    <w:rsid w:val="00A64180"/>
    <w:rsid w:val="00A65163"/>
    <w:rsid w:val="00A668BB"/>
    <w:rsid w:val="00A72965"/>
    <w:rsid w:val="00A82C20"/>
    <w:rsid w:val="00A832A5"/>
    <w:rsid w:val="00A86801"/>
    <w:rsid w:val="00AA07D1"/>
    <w:rsid w:val="00AA23AF"/>
    <w:rsid w:val="00AB386E"/>
    <w:rsid w:val="00AB5B5E"/>
    <w:rsid w:val="00AB7C11"/>
    <w:rsid w:val="00AC2860"/>
    <w:rsid w:val="00AC43F1"/>
    <w:rsid w:val="00AC5F2A"/>
    <w:rsid w:val="00AC61E9"/>
    <w:rsid w:val="00AD07EF"/>
    <w:rsid w:val="00AD0880"/>
    <w:rsid w:val="00AD6D85"/>
    <w:rsid w:val="00AE0ABB"/>
    <w:rsid w:val="00AE7C97"/>
    <w:rsid w:val="00AF5459"/>
    <w:rsid w:val="00B00029"/>
    <w:rsid w:val="00B010A2"/>
    <w:rsid w:val="00B0179B"/>
    <w:rsid w:val="00B02F30"/>
    <w:rsid w:val="00B03C97"/>
    <w:rsid w:val="00B05BC3"/>
    <w:rsid w:val="00B11E57"/>
    <w:rsid w:val="00B16452"/>
    <w:rsid w:val="00B17252"/>
    <w:rsid w:val="00B2091D"/>
    <w:rsid w:val="00B41829"/>
    <w:rsid w:val="00B469EA"/>
    <w:rsid w:val="00B513DA"/>
    <w:rsid w:val="00B51BC1"/>
    <w:rsid w:val="00B528CA"/>
    <w:rsid w:val="00B553EB"/>
    <w:rsid w:val="00B73F92"/>
    <w:rsid w:val="00B74688"/>
    <w:rsid w:val="00B7572C"/>
    <w:rsid w:val="00B85249"/>
    <w:rsid w:val="00B852F8"/>
    <w:rsid w:val="00B9317B"/>
    <w:rsid w:val="00B96B54"/>
    <w:rsid w:val="00BA193B"/>
    <w:rsid w:val="00BB5E5B"/>
    <w:rsid w:val="00BB73F3"/>
    <w:rsid w:val="00BC2C19"/>
    <w:rsid w:val="00BC3F43"/>
    <w:rsid w:val="00BC424C"/>
    <w:rsid w:val="00BC5790"/>
    <w:rsid w:val="00BD13DF"/>
    <w:rsid w:val="00BD337D"/>
    <w:rsid w:val="00BD3E2A"/>
    <w:rsid w:val="00BE5929"/>
    <w:rsid w:val="00BF5DF9"/>
    <w:rsid w:val="00BF6FB6"/>
    <w:rsid w:val="00C26942"/>
    <w:rsid w:val="00C339CF"/>
    <w:rsid w:val="00C340DD"/>
    <w:rsid w:val="00C36618"/>
    <w:rsid w:val="00C400BC"/>
    <w:rsid w:val="00C43BEC"/>
    <w:rsid w:val="00C447BA"/>
    <w:rsid w:val="00C46AB0"/>
    <w:rsid w:val="00C57236"/>
    <w:rsid w:val="00C60DC5"/>
    <w:rsid w:val="00C621A4"/>
    <w:rsid w:val="00C623DE"/>
    <w:rsid w:val="00C6261D"/>
    <w:rsid w:val="00C64C12"/>
    <w:rsid w:val="00C665E7"/>
    <w:rsid w:val="00C701FE"/>
    <w:rsid w:val="00C711E3"/>
    <w:rsid w:val="00C77497"/>
    <w:rsid w:val="00C95C6F"/>
    <w:rsid w:val="00CA64A6"/>
    <w:rsid w:val="00CB1BC5"/>
    <w:rsid w:val="00CB63A9"/>
    <w:rsid w:val="00CC1F42"/>
    <w:rsid w:val="00CC7929"/>
    <w:rsid w:val="00CD1054"/>
    <w:rsid w:val="00CD722C"/>
    <w:rsid w:val="00CF4392"/>
    <w:rsid w:val="00CF6822"/>
    <w:rsid w:val="00CF7D94"/>
    <w:rsid w:val="00D015E8"/>
    <w:rsid w:val="00D01B60"/>
    <w:rsid w:val="00D0209E"/>
    <w:rsid w:val="00D02512"/>
    <w:rsid w:val="00D055BD"/>
    <w:rsid w:val="00D20EB9"/>
    <w:rsid w:val="00D2412D"/>
    <w:rsid w:val="00D27167"/>
    <w:rsid w:val="00D43D2F"/>
    <w:rsid w:val="00D43F40"/>
    <w:rsid w:val="00D4544F"/>
    <w:rsid w:val="00D50606"/>
    <w:rsid w:val="00D540C7"/>
    <w:rsid w:val="00D5435B"/>
    <w:rsid w:val="00D56362"/>
    <w:rsid w:val="00D57686"/>
    <w:rsid w:val="00D60ABA"/>
    <w:rsid w:val="00D618BF"/>
    <w:rsid w:val="00D70153"/>
    <w:rsid w:val="00D751EC"/>
    <w:rsid w:val="00D755A4"/>
    <w:rsid w:val="00D7694E"/>
    <w:rsid w:val="00D80E94"/>
    <w:rsid w:val="00D863C3"/>
    <w:rsid w:val="00D86A93"/>
    <w:rsid w:val="00D90313"/>
    <w:rsid w:val="00D9372E"/>
    <w:rsid w:val="00DA1385"/>
    <w:rsid w:val="00DA3D8E"/>
    <w:rsid w:val="00DB04D4"/>
    <w:rsid w:val="00DB12CD"/>
    <w:rsid w:val="00DB275A"/>
    <w:rsid w:val="00DC6622"/>
    <w:rsid w:val="00DC7405"/>
    <w:rsid w:val="00DD6D8F"/>
    <w:rsid w:val="00DE1ACE"/>
    <w:rsid w:val="00DE52C6"/>
    <w:rsid w:val="00DF1C06"/>
    <w:rsid w:val="00DF5A5D"/>
    <w:rsid w:val="00DF66CE"/>
    <w:rsid w:val="00E22327"/>
    <w:rsid w:val="00E3015A"/>
    <w:rsid w:val="00E32A68"/>
    <w:rsid w:val="00E32DDF"/>
    <w:rsid w:val="00E3609E"/>
    <w:rsid w:val="00E429E5"/>
    <w:rsid w:val="00E5079D"/>
    <w:rsid w:val="00E528CC"/>
    <w:rsid w:val="00E53E58"/>
    <w:rsid w:val="00E554A7"/>
    <w:rsid w:val="00E55721"/>
    <w:rsid w:val="00E56175"/>
    <w:rsid w:val="00E6129E"/>
    <w:rsid w:val="00E626AC"/>
    <w:rsid w:val="00E6318C"/>
    <w:rsid w:val="00E7323F"/>
    <w:rsid w:val="00E73507"/>
    <w:rsid w:val="00E9470B"/>
    <w:rsid w:val="00EA495B"/>
    <w:rsid w:val="00EA540A"/>
    <w:rsid w:val="00EB3DE1"/>
    <w:rsid w:val="00EB4A01"/>
    <w:rsid w:val="00EB4D52"/>
    <w:rsid w:val="00ED7A0F"/>
    <w:rsid w:val="00EE1471"/>
    <w:rsid w:val="00EE2D93"/>
    <w:rsid w:val="00EE31AE"/>
    <w:rsid w:val="00EE4537"/>
    <w:rsid w:val="00EF01D0"/>
    <w:rsid w:val="00EF4852"/>
    <w:rsid w:val="00EF6EBC"/>
    <w:rsid w:val="00F053BF"/>
    <w:rsid w:val="00F05ED0"/>
    <w:rsid w:val="00F10F6C"/>
    <w:rsid w:val="00F15DAE"/>
    <w:rsid w:val="00F17CBB"/>
    <w:rsid w:val="00F21418"/>
    <w:rsid w:val="00F238CA"/>
    <w:rsid w:val="00F305D3"/>
    <w:rsid w:val="00F30E79"/>
    <w:rsid w:val="00F36E1F"/>
    <w:rsid w:val="00F41835"/>
    <w:rsid w:val="00F4196F"/>
    <w:rsid w:val="00F5062F"/>
    <w:rsid w:val="00F518BA"/>
    <w:rsid w:val="00F51AA6"/>
    <w:rsid w:val="00F6692F"/>
    <w:rsid w:val="00F67B4A"/>
    <w:rsid w:val="00F704BC"/>
    <w:rsid w:val="00F72DD3"/>
    <w:rsid w:val="00F743B6"/>
    <w:rsid w:val="00F7781C"/>
    <w:rsid w:val="00F83BAE"/>
    <w:rsid w:val="00FA0D78"/>
    <w:rsid w:val="00FA6555"/>
    <w:rsid w:val="00FA68BB"/>
    <w:rsid w:val="00FC0739"/>
    <w:rsid w:val="00FC0A88"/>
    <w:rsid w:val="00FC59E1"/>
    <w:rsid w:val="00FD5B66"/>
    <w:rsid w:val="00FD7736"/>
    <w:rsid w:val="00FE0AD6"/>
    <w:rsid w:val="00FE3F75"/>
    <w:rsid w:val="00FE59E9"/>
    <w:rsid w:val="00FE7D5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caption" w:locked="1" w:uiPriority="0" w:qFormat="1"/>
    <w:lsdException w:name="footnote reference" w:locked="1" w:uiPriority="0"/>
    <w:lsdException w:name="annotation reference" w:locked="1" w:uiPriority="0"/>
    <w:lsdException w:name="page number" w:locked="1" w:uiPriority="0"/>
    <w:lsdException w:name="List Bullet" w:locked="1" w:uiPriority="0"/>
    <w:lsdException w:name="List Number"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Plain Text" w:locked="1" w:uiPriority="0"/>
    <w:lsdException w:name="Normal (Web)" w:locked="1"/>
    <w:lsdException w:name="annotation subject" w:locked="1" w:uiPriority="0"/>
    <w:lsdException w:name="Balloon Text"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6D87"/>
    <w:rPr>
      <w:rFonts w:ascii="Times New Roman" w:eastAsia="Times New Roman" w:hAnsi="Times New Roman"/>
      <w:sz w:val="24"/>
      <w:szCs w:val="24"/>
      <w:lang w:val="en-US" w:eastAsia="en-US"/>
    </w:rPr>
  </w:style>
  <w:style w:type="paragraph" w:styleId="1">
    <w:name w:val="heading 1"/>
    <w:aliases w:val="14pt,14ptHeading,Chapitre,h1,H1,H11,H12,H111,H13,H112,H14,H113,H15,H114,H16,H115,H17,H116,H18,H117,H19,H118,H110,H119,H120,H1110"/>
    <w:basedOn w:val="a1"/>
    <w:next w:val="a1"/>
    <w:link w:val="10"/>
    <w:qFormat/>
    <w:locked/>
    <w:rsid w:val="00BD13DF"/>
    <w:pPr>
      <w:keepNext/>
      <w:spacing w:before="120"/>
      <w:ind w:left="5040" w:firstLine="720"/>
      <w:jc w:val="both"/>
      <w:outlineLvl w:val="0"/>
    </w:pPr>
    <w:rPr>
      <w:rFonts w:ascii="Arial" w:hAnsi="Arial" w:cs="Arial"/>
      <w:b/>
      <w:bCs/>
      <w:lang w:val="bg-BG" w:eastAsia="bg-BG"/>
    </w:rPr>
  </w:style>
  <w:style w:type="paragraph" w:styleId="2">
    <w:name w:val="heading 2"/>
    <w:basedOn w:val="a1"/>
    <w:next w:val="a1"/>
    <w:link w:val="20"/>
    <w:qFormat/>
    <w:locked/>
    <w:rsid w:val="00BD13DF"/>
    <w:pPr>
      <w:keepNext/>
      <w:spacing w:before="120"/>
      <w:jc w:val="both"/>
      <w:outlineLvl w:val="1"/>
    </w:pPr>
    <w:rPr>
      <w:rFonts w:ascii="Tahoma" w:hAnsi="Tahoma" w:cs="Tahoma"/>
      <w:b/>
      <w:bCs/>
      <w:spacing w:val="20"/>
      <w:sz w:val="22"/>
      <w:szCs w:val="22"/>
      <w:lang w:val="bg-BG" w:eastAsia="bg-BG"/>
    </w:rPr>
  </w:style>
  <w:style w:type="paragraph" w:styleId="3">
    <w:name w:val="heading 3"/>
    <w:basedOn w:val="a1"/>
    <w:next w:val="a1"/>
    <w:link w:val="30"/>
    <w:qFormat/>
    <w:locked/>
    <w:rsid w:val="00BD13DF"/>
    <w:pPr>
      <w:keepNext/>
      <w:spacing w:before="120"/>
      <w:ind w:left="5760" w:firstLine="720"/>
      <w:jc w:val="both"/>
      <w:outlineLvl w:val="2"/>
    </w:pPr>
    <w:rPr>
      <w:rFonts w:ascii="Tahoma" w:hAnsi="Tahoma" w:cs="Tahoma"/>
      <w:b/>
      <w:bCs/>
      <w:spacing w:val="20"/>
      <w:sz w:val="22"/>
      <w:szCs w:val="22"/>
      <w:lang w:val="bg-BG" w:eastAsia="bg-BG"/>
    </w:rPr>
  </w:style>
  <w:style w:type="paragraph" w:styleId="4">
    <w:name w:val="heading 4"/>
    <w:basedOn w:val="a1"/>
    <w:next w:val="a1"/>
    <w:link w:val="40"/>
    <w:qFormat/>
    <w:locked/>
    <w:rsid w:val="00BD13DF"/>
    <w:pPr>
      <w:keepNext/>
      <w:spacing w:before="120"/>
      <w:ind w:left="5040" w:firstLine="720"/>
      <w:jc w:val="both"/>
      <w:outlineLvl w:val="3"/>
    </w:pPr>
    <w:rPr>
      <w:rFonts w:ascii="Tahoma" w:hAnsi="Tahoma" w:cs="Tahoma"/>
      <w:b/>
      <w:bCs/>
      <w:spacing w:val="20"/>
      <w:sz w:val="22"/>
      <w:szCs w:val="22"/>
      <w:lang w:val="bg-BG" w:eastAsia="bg-BG"/>
    </w:rPr>
  </w:style>
  <w:style w:type="paragraph" w:styleId="5">
    <w:name w:val="heading 5"/>
    <w:basedOn w:val="a1"/>
    <w:next w:val="a1"/>
    <w:link w:val="50"/>
    <w:qFormat/>
    <w:locked/>
    <w:rsid w:val="00BD13DF"/>
    <w:pPr>
      <w:spacing w:before="240" w:after="60"/>
      <w:jc w:val="both"/>
      <w:outlineLvl w:val="4"/>
    </w:pPr>
    <w:rPr>
      <w:rFonts w:ascii="Arial" w:hAnsi="Arial" w:cs="Arial"/>
      <w:b/>
      <w:bCs/>
      <w:i/>
      <w:iCs/>
      <w:sz w:val="26"/>
      <w:szCs w:val="26"/>
      <w:lang w:val="en-AU" w:eastAsia="bg-BG"/>
    </w:rPr>
  </w:style>
  <w:style w:type="paragraph" w:styleId="6">
    <w:name w:val="heading 6"/>
    <w:basedOn w:val="a1"/>
    <w:next w:val="a1"/>
    <w:link w:val="60"/>
    <w:qFormat/>
    <w:locked/>
    <w:rsid w:val="00BD13DF"/>
    <w:pPr>
      <w:spacing w:before="240" w:after="60"/>
      <w:jc w:val="both"/>
      <w:outlineLvl w:val="5"/>
    </w:pPr>
    <w:rPr>
      <w:rFonts w:ascii="Arial" w:hAnsi="Arial" w:cs="Arial"/>
      <w:b/>
      <w:bCs/>
      <w:sz w:val="22"/>
      <w:szCs w:val="22"/>
      <w:lang w:val="en-AU" w:eastAsia="bg-BG"/>
    </w:rPr>
  </w:style>
  <w:style w:type="paragraph" w:styleId="7">
    <w:name w:val="heading 7"/>
    <w:basedOn w:val="a1"/>
    <w:next w:val="a1"/>
    <w:link w:val="70"/>
    <w:qFormat/>
    <w:locked/>
    <w:rsid w:val="00BD13DF"/>
    <w:pPr>
      <w:keepNext/>
      <w:spacing w:before="120"/>
      <w:jc w:val="center"/>
      <w:outlineLvl w:val="6"/>
    </w:pPr>
    <w:rPr>
      <w:rFonts w:ascii="Arial Narrow" w:hAnsi="Arial Narrow" w:cs="Arial Narrow"/>
      <w:b/>
      <w:bCs/>
      <w:color w:val="000000"/>
      <w:sz w:val="22"/>
      <w:szCs w:val="22"/>
      <w:lang w:val="bg-BG"/>
    </w:rPr>
  </w:style>
  <w:style w:type="paragraph" w:styleId="8">
    <w:name w:val="heading 8"/>
    <w:basedOn w:val="a1"/>
    <w:next w:val="a1"/>
    <w:link w:val="80"/>
    <w:qFormat/>
    <w:locked/>
    <w:rsid w:val="00BD13DF"/>
    <w:pPr>
      <w:keepNext/>
      <w:spacing w:before="120"/>
      <w:jc w:val="center"/>
      <w:outlineLvl w:val="7"/>
    </w:pPr>
    <w:rPr>
      <w:rFonts w:ascii="Arial" w:hAnsi="Arial" w:cs="Arial"/>
      <w:b/>
      <w:bCs/>
      <w:lang w:val="bg-BG"/>
    </w:rPr>
  </w:style>
  <w:style w:type="paragraph" w:styleId="9">
    <w:name w:val="heading 9"/>
    <w:basedOn w:val="8"/>
    <w:next w:val="a2"/>
    <w:link w:val="90"/>
    <w:qFormat/>
    <w:locked/>
    <w:rsid w:val="00BD13DF"/>
    <w:pPr>
      <w:keepLines/>
      <w:tabs>
        <w:tab w:val="left" w:pos="992"/>
        <w:tab w:val="left" w:pos="1080"/>
        <w:tab w:val="left" w:pos="1440"/>
      </w:tabs>
      <w:spacing w:after="120"/>
      <w:jc w:val="left"/>
      <w:outlineLvl w:val="8"/>
    </w:pPr>
    <w:rPr>
      <w:b w:val="0"/>
      <w:bCs w:val="0"/>
      <w:kern w:val="28"/>
      <w:sz w:val="22"/>
      <w:szCs w:val="22"/>
      <w:lang w:val="en-GB"/>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лавие 1 Знак"/>
    <w:aliases w:val="14pt Знак,14ptHeading Знак,Chapitre Знак,h1 Знак,H1 Знак,H11 Знак,H12 Знак,H111 Знак,H13 Знак,H112 Знак,H14 Знак,H113 Знак,H15 Знак,H114 Знак,H16 Знак,H115 Знак,H17 Знак,H116 Знак,H18 Знак,H117 Знак,H19 Знак,H118 Знак,H110 Знак,H119 Знак"/>
    <w:link w:val="1"/>
    <w:locked/>
    <w:rsid w:val="00BD13DF"/>
    <w:rPr>
      <w:rFonts w:ascii="Arial" w:hAnsi="Arial" w:cs="Arial"/>
      <w:b/>
      <w:bCs/>
      <w:sz w:val="24"/>
      <w:szCs w:val="24"/>
    </w:rPr>
  </w:style>
  <w:style w:type="character" w:customStyle="1" w:styleId="20">
    <w:name w:val="Заглавие 2 Знак"/>
    <w:link w:val="2"/>
    <w:locked/>
    <w:rsid w:val="00BD13DF"/>
    <w:rPr>
      <w:rFonts w:ascii="Tahoma" w:hAnsi="Tahoma" w:cs="Tahoma"/>
      <w:b/>
      <w:bCs/>
      <w:spacing w:val="20"/>
      <w:sz w:val="22"/>
      <w:szCs w:val="22"/>
    </w:rPr>
  </w:style>
  <w:style w:type="character" w:customStyle="1" w:styleId="Heading3Char">
    <w:name w:val="Heading 3 Char"/>
    <w:locked/>
    <w:rsid w:val="00BD13DF"/>
    <w:rPr>
      <w:rFonts w:ascii="Arial" w:hAnsi="Arial" w:cs="Arial"/>
      <w:b/>
      <w:bCs/>
      <w:sz w:val="26"/>
      <w:szCs w:val="26"/>
      <w:lang w:val="en-US"/>
    </w:rPr>
  </w:style>
  <w:style w:type="character" w:customStyle="1" w:styleId="40">
    <w:name w:val="Заглавие 4 Знак"/>
    <w:link w:val="4"/>
    <w:locked/>
    <w:rsid w:val="00BD13DF"/>
    <w:rPr>
      <w:rFonts w:ascii="Tahoma" w:hAnsi="Tahoma" w:cs="Tahoma"/>
      <w:b/>
      <w:bCs/>
      <w:spacing w:val="20"/>
      <w:sz w:val="22"/>
      <w:szCs w:val="22"/>
    </w:rPr>
  </w:style>
  <w:style w:type="character" w:customStyle="1" w:styleId="50">
    <w:name w:val="Заглавие 5 Знак"/>
    <w:link w:val="5"/>
    <w:locked/>
    <w:rsid w:val="00BD13DF"/>
    <w:rPr>
      <w:rFonts w:ascii="Arial" w:hAnsi="Arial" w:cs="Arial"/>
      <w:b/>
      <w:bCs/>
      <w:i/>
      <w:iCs/>
      <w:sz w:val="26"/>
      <w:szCs w:val="26"/>
      <w:lang w:val="en-AU"/>
    </w:rPr>
  </w:style>
  <w:style w:type="character" w:customStyle="1" w:styleId="60">
    <w:name w:val="Заглавие 6 Знак"/>
    <w:link w:val="6"/>
    <w:locked/>
    <w:rsid w:val="00BD13DF"/>
    <w:rPr>
      <w:rFonts w:ascii="Arial" w:hAnsi="Arial" w:cs="Arial"/>
      <w:b/>
      <w:bCs/>
      <w:sz w:val="22"/>
      <w:szCs w:val="22"/>
      <w:lang w:val="en-AU"/>
    </w:rPr>
  </w:style>
  <w:style w:type="character" w:customStyle="1" w:styleId="70">
    <w:name w:val="Заглавие 7 Знак"/>
    <w:link w:val="7"/>
    <w:locked/>
    <w:rsid w:val="00BD13DF"/>
    <w:rPr>
      <w:rFonts w:ascii="Arial Narrow" w:hAnsi="Arial Narrow" w:cs="Arial Narrow"/>
      <w:b/>
      <w:bCs/>
      <w:color w:val="000000"/>
      <w:sz w:val="22"/>
      <w:szCs w:val="22"/>
      <w:lang w:eastAsia="en-US"/>
    </w:rPr>
  </w:style>
  <w:style w:type="character" w:customStyle="1" w:styleId="80">
    <w:name w:val="Заглавие 8 Знак"/>
    <w:link w:val="8"/>
    <w:locked/>
    <w:rsid w:val="00BD13DF"/>
    <w:rPr>
      <w:rFonts w:ascii="Arial" w:hAnsi="Arial" w:cs="Arial"/>
      <w:b/>
      <w:bCs/>
      <w:sz w:val="24"/>
      <w:szCs w:val="24"/>
      <w:lang w:eastAsia="en-US"/>
    </w:rPr>
  </w:style>
  <w:style w:type="character" w:customStyle="1" w:styleId="90">
    <w:name w:val="Заглавие 9 Знак"/>
    <w:link w:val="9"/>
    <w:locked/>
    <w:rsid w:val="00BD13DF"/>
    <w:rPr>
      <w:rFonts w:ascii="Arial" w:hAnsi="Arial" w:cs="Arial"/>
      <w:snapToGrid w:val="0"/>
      <w:kern w:val="28"/>
      <w:sz w:val="22"/>
      <w:szCs w:val="22"/>
      <w:lang w:val="en-GB" w:eastAsia="en-US"/>
    </w:rPr>
  </w:style>
  <w:style w:type="paragraph" w:styleId="a6">
    <w:name w:val="header"/>
    <w:basedOn w:val="a1"/>
    <w:link w:val="a7"/>
    <w:rsid w:val="000375F2"/>
    <w:pPr>
      <w:tabs>
        <w:tab w:val="center" w:pos="4536"/>
        <w:tab w:val="right" w:pos="9072"/>
      </w:tabs>
    </w:pPr>
    <w:rPr>
      <w:rFonts w:eastAsia="Calibri"/>
      <w:lang w:eastAsia="bg-BG"/>
    </w:rPr>
  </w:style>
  <w:style w:type="character" w:customStyle="1" w:styleId="a7">
    <w:name w:val="Горен колонтитул Знак"/>
    <w:link w:val="a6"/>
    <w:locked/>
    <w:rsid w:val="000375F2"/>
    <w:rPr>
      <w:rFonts w:ascii="Times New Roman" w:hAnsi="Times New Roman" w:cs="Times New Roman"/>
      <w:sz w:val="24"/>
      <w:szCs w:val="24"/>
      <w:lang w:val="en-US"/>
    </w:rPr>
  </w:style>
  <w:style w:type="character" w:customStyle="1" w:styleId="FontStyle32">
    <w:name w:val="Font Style32"/>
    <w:uiPriority w:val="99"/>
    <w:rsid w:val="000375F2"/>
    <w:rPr>
      <w:rFonts w:ascii="Times New Roman" w:hAnsi="Times New Roman" w:cs="Times New Roman"/>
      <w:b/>
      <w:bCs/>
      <w:i/>
      <w:iCs/>
      <w:spacing w:val="10"/>
      <w:sz w:val="24"/>
      <w:szCs w:val="24"/>
    </w:rPr>
  </w:style>
  <w:style w:type="paragraph" w:styleId="a8">
    <w:name w:val="footer"/>
    <w:basedOn w:val="a1"/>
    <w:link w:val="a9"/>
    <w:uiPriority w:val="99"/>
    <w:rsid w:val="00DF66CE"/>
    <w:pPr>
      <w:tabs>
        <w:tab w:val="center" w:pos="4536"/>
        <w:tab w:val="right" w:pos="9072"/>
      </w:tabs>
    </w:pPr>
    <w:rPr>
      <w:rFonts w:eastAsia="Calibri"/>
      <w:lang w:eastAsia="bg-BG"/>
    </w:rPr>
  </w:style>
  <w:style w:type="character" w:customStyle="1" w:styleId="a9">
    <w:name w:val="Долен колонтитул Знак"/>
    <w:link w:val="a8"/>
    <w:uiPriority w:val="99"/>
    <w:locked/>
    <w:rsid w:val="00DF66CE"/>
    <w:rPr>
      <w:rFonts w:ascii="Times New Roman" w:hAnsi="Times New Roman" w:cs="Times New Roman"/>
      <w:sz w:val="24"/>
      <w:szCs w:val="24"/>
      <w:lang w:val="en-US"/>
    </w:rPr>
  </w:style>
  <w:style w:type="paragraph" w:styleId="aa">
    <w:name w:val="List Paragraph"/>
    <w:basedOn w:val="a1"/>
    <w:uiPriority w:val="34"/>
    <w:qFormat/>
    <w:rsid w:val="004D04E4"/>
    <w:pPr>
      <w:ind w:left="720"/>
    </w:pPr>
  </w:style>
  <w:style w:type="paragraph" w:customStyle="1" w:styleId="Default">
    <w:name w:val="Default"/>
    <w:rsid w:val="00D5435B"/>
    <w:pPr>
      <w:autoSpaceDE w:val="0"/>
      <w:autoSpaceDN w:val="0"/>
      <w:adjustRightInd w:val="0"/>
    </w:pPr>
    <w:rPr>
      <w:rFonts w:ascii="Times New Roman" w:hAnsi="Times New Roman"/>
      <w:color w:val="000000"/>
      <w:sz w:val="24"/>
      <w:szCs w:val="24"/>
      <w:lang w:eastAsia="en-US"/>
    </w:rPr>
  </w:style>
  <w:style w:type="paragraph" w:styleId="a2">
    <w:name w:val="Body Text"/>
    <w:aliases w:val="Body,block style"/>
    <w:basedOn w:val="a1"/>
    <w:link w:val="ab"/>
    <w:rsid w:val="00DC7405"/>
    <w:pPr>
      <w:spacing w:line="264" w:lineRule="exact"/>
      <w:jc w:val="both"/>
    </w:pPr>
    <w:rPr>
      <w:rFonts w:eastAsia="Calibri"/>
      <w:color w:val="000000"/>
      <w:sz w:val="20"/>
      <w:szCs w:val="20"/>
      <w:lang w:eastAsia="bg-BG"/>
    </w:rPr>
  </w:style>
  <w:style w:type="character" w:customStyle="1" w:styleId="ab">
    <w:name w:val="Основен текст Знак"/>
    <w:aliases w:val="Body Знак,block style Знак"/>
    <w:link w:val="a2"/>
    <w:locked/>
    <w:rsid w:val="00DC7405"/>
    <w:rPr>
      <w:rFonts w:ascii="Times New Roman" w:hAnsi="Times New Roman" w:cs="Times New Roman"/>
      <w:color w:val="000000"/>
      <w:sz w:val="20"/>
      <w:szCs w:val="20"/>
      <w:lang w:val="en-US"/>
    </w:rPr>
  </w:style>
  <w:style w:type="paragraph" w:styleId="ac">
    <w:name w:val="Normal (Web)"/>
    <w:basedOn w:val="a1"/>
    <w:uiPriority w:val="99"/>
    <w:rsid w:val="00EB3DE1"/>
    <w:pPr>
      <w:spacing w:before="100" w:beforeAutospacing="1" w:after="100" w:afterAutospacing="1"/>
    </w:pPr>
    <w:rPr>
      <w:lang w:val="bg-BG" w:eastAsia="bg-BG"/>
    </w:rPr>
  </w:style>
  <w:style w:type="paragraph" w:customStyle="1" w:styleId="Style">
    <w:name w:val="Style"/>
    <w:rsid w:val="00434292"/>
    <w:pPr>
      <w:autoSpaceDE w:val="0"/>
      <w:autoSpaceDN w:val="0"/>
      <w:adjustRightInd w:val="0"/>
      <w:ind w:left="140" w:right="140" w:firstLine="840"/>
      <w:jc w:val="both"/>
    </w:pPr>
    <w:rPr>
      <w:rFonts w:ascii="Times New Roman" w:hAnsi="Times New Roman"/>
      <w:sz w:val="24"/>
      <w:szCs w:val="24"/>
    </w:rPr>
  </w:style>
  <w:style w:type="table" w:styleId="ad">
    <w:name w:val="Table Grid"/>
    <w:basedOn w:val="a4"/>
    <w:uiPriority w:val="99"/>
    <w:locked/>
    <w:rsid w:val="00FC0A8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лавие1"/>
    <w:basedOn w:val="a1"/>
    <w:uiPriority w:val="99"/>
    <w:rsid w:val="00490683"/>
    <w:pPr>
      <w:spacing w:before="100" w:beforeAutospacing="1" w:after="100" w:afterAutospacing="1"/>
    </w:pPr>
    <w:rPr>
      <w:rFonts w:eastAsia="Calibri"/>
      <w:lang w:val="bg-BG" w:eastAsia="bg-BG"/>
    </w:rPr>
  </w:style>
  <w:style w:type="character" w:customStyle="1" w:styleId="30">
    <w:name w:val="Заглавие 3 Знак"/>
    <w:link w:val="3"/>
    <w:locked/>
    <w:rsid w:val="00BD13DF"/>
    <w:rPr>
      <w:rFonts w:ascii="Tahoma" w:hAnsi="Tahoma" w:cs="Tahoma"/>
      <w:b/>
      <w:bCs/>
      <w:spacing w:val="20"/>
      <w:sz w:val="22"/>
      <w:szCs w:val="22"/>
    </w:rPr>
  </w:style>
  <w:style w:type="paragraph" w:customStyle="1" w:styleId="CharCharCharCharCharCharCharCharCharCharCharChar1CharCharCharCharCharCharCharCharCharCharCharCharChar1CharChar">
    <w:name w:val="Char Char Char Char Char Char Char Char Char Char Char Char1 Char Char Char Char Char Знак Знак Char Char Знак Знак Char Char Знак Знак Char Char Знак Знак Char Char1 Знак Знак Char Char Знак Знак"/>
    <w:basedOn w:val="a1"/>
    <w:rsid w:val="00BD13DF"/>
    <w:pPr>
      <w:tabs>
        <w:tab w:val="left" w:pos="709"/>
      </w:tabs>
    </w:pPr>
    <w:rPr>
      <w:rFonts w:ascii="Tahoma" w:hAnsi="Tahoma" w:cs="Tahoma"/>
      <w:b/>
      <w:bCs/>
      <w:color w:val="000000"/>
      <w:sz w:val="32"/>
      <w:szCs w:val="32"/>
      <w:lang w:val="pl-PL" w:eastAsia="pl-PL"/>
    </w:rPr>
  </w:style>
  <w:style w:type="paragraph" w:styleId="21">
    <w:name w:val="Body Text 2"/>
    <w:basedOn w:val="a1"/>
    <w:link w:val="22"/>
    <w:rsid w:val="00BD13DF"/>
    <w:pPr>
      <w:spacing w:before="120"/>
      <w:jc w:val="both"/>
    </w:pPr>
    <w:rPr>
      <w:rFonts w:ascii="Tahoma" w:hAnsi="Tahoma" w:cs="Tahoma"/>
      <w:spacing w:val="20"/>
      <w:sz w:val="22"/>
      <w:szCs w:val="22"/>
      <w:lang w:val="bg-BG" w:eastAsia="bg-BG"/>
    </w:rPr>
  </w:style>
  <w:style w:type="character" w:customStyle="1" w:styleId="22">
    <w:name w:val="Основен текст 2 Знак"/>
    <w:link w:val="21"/>
    <w:locked/>
    <w:rsid w:val="00BD13DF"/>
    <w:rPr>
      <w:rFonts w:ascii="Tahoma" w:hAnsi="Tahoma" w:cs="Tahoma"/>
      <w:spacing w:val="20"/>
      <w:sz w:val="22"/>
      <w:szCs w:val="22"/>
    </w:rPr>
  </w:style>
  <w:style w:type="paragraph" w:styleId="31">
    <w:name w:val="Body Text 3"/>
    <w:basedOn w:val="a1"/>
    <w:link w:val="32"/>
    <w:rsid w:val="00BD13DF"/>
    <w:pPr>
      <w:spacing w:before="120"/>
      <w:jc w:val="both"/>
    </w:pPr>
    <w:rPr>
      <w:rFonts w:ascii="Tahoma" w:hAnsi="Tahoma" w:cs="Tahoma"/>
      <w:b/>
      <w:bCs/>
      <w:spacing w:val="20"/>
      <w:sz w:val="22"/>
      <w:szCs w:val="22"/>
      <w:lang w:val="bg-BG" w:eastAsia="bg-BG"/>
    </w:rPr>
  </w:style>
  <w:style w:type="character" w:customStyle="1" w:styleId="32">
    <w:name w:val="Основен текст 3 Знак"/>
    <w:link w:val="31"/>
    <w:locked/>
    <w:rsid w:val="00BD13DF"/>
    <w:rPr>
      <w:rFonts w:ascii="Tahoma" w:hAnsi="Tahoma" w:cs="Tahoma"/>
      <w:b/>
      <w:bCs/>
      <w:spacing w:val="20"/>
      <w:sz w:val="22"/>
      <w:szCs w:val="22"/>
    </w:rPr>
  </w:style>
  <w:style w:type="character" w:styleId="ae">
    <w:name w:val="page number"/>
    <w:basedOn w:val="a3"/>
    <w:rsid w:val="00BD13DF"/>
  </w:style>
  <w:style w:type="character" w:styleId="af">
    <w:name w:val="Hyperlink"/>
    <w:uiPriority w:val="99"/>
    <w:rsid w:val="00BD13DF"/>
    <w:rPr>
      <w:color w:val="0000FF"/>
      <w:u w:val="single"/>
    </w:rPr>
  </w:style>
  <w:style w:type="paragraph" w:styleId="af0">
    <w:name w:val="Body Text Indent"/>
    <w:basedOn w:val="a1"/>
    <w:link w:val="af1"/>
    <w:rsid w:val="00BD13DF"/>
    <w:pPr>
      <w:spacing w:before="120" w:after="120"/>
      <w:ind w:left="283"/>
      <w:jc w:val="both"/>
    </w:pPr>
    <w:rPr>
      <w:rFonts w:ascii="Arial" w:hAnsi="Arial" w:cs="Arial"/>
      <w:color w:val="000000"/>
      <w:lang w:eastAsia="bg-BG"/>
    </w:rPr>
  </w:style>
  <w:style w:type="character" w:customStyle="1" w:styleId="af1">
    <w:name w:val="Основен текст с отстъп Знак"/>
    <w:link w:val="af0"/>
    <w:locked/>
    <w:rsid w:val="00BD13DF"/>
    <w:rPr>
      <w:rFonts w:ascii="Arial" w:hAnsi="Arial" w:cs="Arial"/>
      <w:color w:val="000000"/>
      <w:sz w:val="24"/>
      <w:szCs w:val="24"/>
      <w:lang w:val="en-US"/>
    </w:rPr>
  </w:style>
  <w:style w:type="paragraph" w:styleId="23">
    <w:name w:val="Body Text Indent 2"/>
    <w:basedOn w:val="a1"/>
    <w:link w:val="24"/>
    <w:rsid w:val="00BD13DF"/>
    <w:pPr>
      <w:spacing w:before="120" w:after="120" w:line="480" w:lineRule="auto"/>
      <w:ind w:left="283"/>
      <w:jc w:val="both"/>
    </w:pPr>
    <w:rPr>
      <w:rFonts w:ascii="Arial" w:hAnsi="Arial" w:cs="Arial"/>
      <w:sz w:val="22"/>
      <w:szCs w:val="22"/>
      <w:lang w:val="en-AU" w:eastAsia="bg-BG"/>
    </w:rPr>
  </w:style>
  <w:style w:type="character" w:customStyle="1" w:styleId="24">
    <w:name w:val="Основен текст с отстъп 2 Знак"/>
    <w:link w:val="23"/>
    <w:locked/>
    <w:rsid w:val="00BD13DF"/>
    <w:rPr>
      <w:rFonts w:ascii="Arial" w:hAnsi="Arial" w:cs="Arial"/>
      <w:sz w:val="22"/>
      <w:szCs w:val="22"/>
      <w:lang w:val="en-AU"/>
    </w:rPr>
  </w:style>
  <w:style w:type="paragraph" w:styleId="33">
    <w:name w:val="Body Text Indent 3"/>
    <w:basedOn w:val="a1"/>
    <w:link w:val="34"/>
    <w:rsid w:val="00BD13DF"/>
    <w:pPr>
      <w:spacing w:before="120" w:after="120"/>
      <w:ind w:left="283"/>
      <w:jc w:val="both"/>
    </w:pPr>
    <w:rPr>
      <w:rFonts w:ascii="Arial" w:hAnsi="Arial" w:cs="Arial"/>
      <w:sz w:val="16"/>
      <w:szCs w:val="16"/>
      <w:lang w:val="en-AU" w:eastAsia="bg-BG"/>
    </w:rPr>
  </w:style>
  <w:style w:type="character" w:customStyle="1" w:styleId="34">
    <w:name w:val="Основен текст с отстъп 3 Знак"/>
    <w:link w:val="33"/>
    <w:locked/>
    <w:rsid w:val="00BD13DF"/>
    <w:rPr>
      <w:rFonts w:ascii="Arial" w:hAnsi="Arial" w:cs="Arial"/>
      <w:sz w:val="16"/>
      <w:szCs w:val="16"/>
      <w:lang w:val="en-AU"/>
    </w:rPr>
  </w:style>
  <w:style w:type="paragraph" w:styleId="af2">
    <w:name w:val="Subtitle"/>
    <w:basedOn w:val="a1"/>
    <w:link w:val="af3"/>
    <w:qFormat/>
    <w:locked/>
    <w:rsid w:val="00BD13DF"/>
    <w:pPr>
      <w:spacing w:before="120"/>
      <w:jc w:val="center"/>
    </w:pPr>
    <w:rPr>
      <w:rFonts w:ascii="Arial" w:hAnsi="Arial" w:cs="Arial"/>
      <w:lang w:val="bg-BG" w:eastAsia="bg-BG"/>
    </w:rPr>
  </w:style>
  <w:style w:type="character" w:customStyle="1" w:styleId="af3">
    <w:name w:val="Подзаглавие Знак"/>
    <w:link w:val="af2"/>
    <w:locked/>
    <w:rsid w:val="00BD13DF"/>
    <w:rPr>
      <w:rFonts w:ascii="Arial" w:hAnsi="Arial" w:cs="Arial"/>
      <w:snapToGrid w:val="0"/>
      <w:sz w:val="24"/>
      <w:szCs w:val="24"/>
    </w:rPr>
  </w:style>
  <w:style w:type="table" w:customStyle="1" w:styleId="12">
    <w:name w:val="Мрежа в таблица1"/>
    <w:rsid w:val="00BD13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Title"/>
    <w:basedOn w:val="a1"/>
    <w:link w:val="af5"/>
    <w:qFormat/>
    <w:locked/>
    <w:rsid w:val="00BD13DF"/>
    <w:pPr>
      <w:tabs>
        <w:tab w:val="left" w:pos="0"/>
        <w:tab w:val="left" w:pos="720"/>
        <w:tab w:val="left" w:pos="1080"/>
      </w:tabs>
      <w:spacing w:before="120"/>
      <w:ind w:firstLine="6237"/>
      <w:jc w:val="center"/>
    </w:pPr>
    <w:rPr>
      <w:rFonts w:ascii="Arial" w:hAnsi="Arial" w:cs="Arial"/>
      <w:b/>
      <w:bCs/>
      <w:lang w:val="bg-BG"/>
    </w:rPr>
  </w:style>
  <w:style w:type="character" w:customStyle="1" w:styleId="af5">
    <w:name w:val="Заглавие Знак"/>
    <w:link w:val="af4"/>
    <w:locked/>
    <w:rsid w:val="00BD13DF"/>
    <w:rPr>
      <w:rFonts w:ascii="Arial" w:hAnsi="Arial" w:cs="Arial"/>
      <w:b/>
      <w:bCs/>
      <w:sz w:val="24"/>
      <w:szCs w:val="24"/>
      <w:lang w:eastAsia="en-US"/>
    </w:rPr>
  </w:style>
  <w:style w:type="character" w:customStyle="1" w:styleId="small1">
    <w:name w:val="small1"/>
    <w:rsid w:val="00BD13DF"/>
    <w:rPr>
      <w:rFonts w:ascii="Verdana" w:hAnsi="Verdana" w:cs="Verdana"/>
      <w:sz w:val="17"/>
      <w:szCs w:val="17"/>
    </w:rPr>
  </w:style>
  <w:style w:type="character" w:styleId="af6">
    <w:name w:val="FollowedHyperlink"/>
    <w:rsid w:val="00BD13DF"/>
    <w:rPr>
      <w:color w:val="800080"/>
      <w:u w:val="single"/>
    </w:rPr>
  </w:style>
  <w:style w:type="character" w:styleId="af7">
    <w:name w:val="Strong"/>
    <w:qFormat/>
    <w:locked/>
    <w:rsid w:val="00BD13DF"/>
    <w:rPr>
      <w:b/>
      <w:bCs/>
    </w:rPr>
  </w:style>
  <w:style w:type="paragraph" w:customStyle="1" w:styleId="Title3">
    <w:name w:val="Title 3"/>
    <w:basedOn w:val="3"/>
    <w:rsid w:val="00BD13DF"/>
    <w:pPr>
      <w:numPr>
        <w:numId w:val="5"/>
      </w:numPr>
      <w:spacing w:before="240"/>
    </w:pPr>
    <w:rPr>
      <w:rFonts w:ascii="Times New Roman" w:hAnsi="Times New Roman" w:cs="Times New Roman"/>
      <w:spacing w:val="0"/>
      <w:sz w:val="28"/>
      <w:szCs w:val="28"/>
    </w:rPr>
  </w:style>
  <w:style w:type="paragraph" w:customStyle="1" w:styleId="Af8">
    <w:name w:val="A"/>
    <w:basedOn w:val="a1"/>
    <w:rsid w:val="00BD13DF"/>
    <w:pPr>
      <w:numPr>
        <w:ilvl w:val="12"/>
      </w:numPr>
      <w:spacing w:before="120" w:after="120"/>
      <w:ind w:left="567"/>
      <w:jc w:val="both"/>
    </w:pPr>
    <w:rPr>
      <w:rFonts w:ascii="Arial" w:hAnsi="Arial" w:cs="Arial"/>
      <w:sz w:val="22"/>
      <w:szCs w:val="22"/>
      <w:lang w:val="bg-BG" w:eastAsia="bg-BG"/>
    </w:rPr>
  </w:style>
  <w:style w:type="paragraph" w:customStyle="1" w:styleId="oddl-nadpis">
    <w:name w:val="oddíl-nadpis"/>
    <w:basedOn w:val="a1"/>
    <w:rsid w:val="00BD13DF"/>
    <w:pPr>
      <w:keepNext/>
      <w:widowControl w:val="0"/>
      <w:tabs>
        <w:tab w:val="left" w:pos="567"/>
      </w:tabs>
      <w:spacing w:before="240" w:line="240" w:lineRule="exact"/>
      <w:jc w:val="both"/>
    </w:pPr>
    <w:rPr>
      <w:rFonts w:ascii="Arial" w:hAnsi="Arial" w:cs="Arial"/>
      <w:b/>
      <w:bCs/>
      <w:lang w:val="cs-CZ"/>
    </w:rPr>
  </w:style>
  <w:style w:type="paragraph" w:styleId="af9">
    <w:name w:val="Plain Text"/>
    <w:basedOn w:val="a1"/>
    <w:link w:val="afa"/>
    <w:rsid w:val="00BD13DF"/>
    <w:pPr>
      <w:spacing w:before="120"/>
      <w:jc w:val="both"/>
    </w:pPr>
    <w:rPr>
      <w:rFonts w:ascii="Courier New" w:hAnsi="Courier New" w:cs="Courier New"/>
      <w:sz w:val="22"/>
      <w:szCs w:val="22"/>
    </w:rPr>
  </w:style>
  <w:style w:type="character" w:customStyle="1" w:styleId="afa">
    <w:name w:val="Обикновен текст Знак"/>
    <w:link w:val="af9"/>
    <w:locked/>
    <w:rsid w:val="00BD13DF"/>
    <w:rPr>
      <w:rFonts w:ascii="Courier New" w:hAnsi="Courier New" w:cs="Courier New"/>
      <w:sz w:val="22"/>
      <w:szCs w:val="22"/>
      <w:lang w:val="en-US" w:eastAsia="en-US"/>
    </w:rPr>
  </w:style>
  <w:style w:type="paragraph" w:customStyle="1" w:styleId="firstline">
    <w:name w:val="firstline"/>
    <w:basedOn w:val="a1"/>
    <w:rsid w:val="00BD13DF"/>
    <w:pPr>
      <w:spacing w:before="120" w:line="240" w:lineRule="atLeast"/>
      <w:ind w:firstLine="640"/>
      <w:jc w:val="both"/>
    </w:pPr>
    <w:rPr>
      <w:rFonts w:ascii="Arial" w:hAnsi="Arial" w:cs="Arial"/>
      <w:color w:val="000000"/>
      <w:lang w:val="bg-BG" w:eastAsia="bg-BG"/>
    </w:rPr>
  </w:style>
  <w:style w:type="character" w:customStyle="1" w:styleId="ldef">
    <w:name w:val="ldef"/>
    <w:rsid w:val="00BD13DF"/>
  </w:style>
  <w:style w:type="paragraph" w:customStyle="1" w:styleId="titre4">
    <w:name w:val="titre4"/>
    <w:basedOn w:val="a1"/>
    <w:rsid w:val="00BD13DF"/>
    <w:pPr>
      <w:numPr>
        <w:numId w:val="6"/>
      </w:numPr>
      <w:tabs>
        <w:tab w:val="clear" w:pos="435"/>
        <w:tab w:val="decimal" w:pos="357"/>
      </w:tabs>
      <w:spacing w:before="120"/>
      <w:ind w:left="357" w:hanging="357"/>
      <w:jc w:val="both"/>
    </w:pPr>
    <w:rPr>
      <w:rFonts w:ascii="Arial" w:hAnsi="Arial" w:cs="Arial"/>
      <w:b/>
      <w:bCs/>
      <w:lang w:val="en-GB"/>
    </w:rPr>
  </w:style>
  <w:style w:type="paragraph" w:customStyle="1" w:styleId="text-3mezera">
    <w:name w:val="text - 3 mezera"/>
    <w:basedOn w:val="a1"/>
    <w:rsid w:val="00BD13DF"/>
    <w:pPr>
      <w:widowControl w:val="0"/>
      <w:spacing w:before="60" w:line="240" w:lineRule="exact"/>
      <w:jc w:val="both"/>
    </w:pPr>
    <w:rPr>
      <w:rFonts w:ascii="Arial" w:hAnsi="Arial" w:cs="Arial"/>
      <w:lang w:val="cs-CZ"/>
    </w:rPr>
  </w:style>
  <w:style w:type="paragraph" w:customStyle="1" w:styleId="RamBullet1">
    <w:name w:val="Ram Bullet 1"/>
    <w:basedOn w:val="a1"/>
    <w:rsid w:val="00BD13DF"/>
    <w:pPr>
      <w:numPr>
        <w:numId w:val="7"/>
      </w:numPr>
      <w:spacing w:before="120" w:line="280" w:lineRule="atLeast"/>
      <w:jc w:val="both"/>
    </w:pPr>
    <w:rPr>
      <w:rFonts w:ascii="Arial" w:hAnsi="Arial" w:cs="Arial"/>
      <w:sz w:val="23"/>
      <w:szCs w:val="23"/>
      <w:lang w:val="en-GB"/>
    </w:rPr>
  </w:style>
  <w:style w:type="paragraph" w:customStyle="1" w:styleId="RamBullet2">
    <w:name w:val="Ram Bullet 2"/>
    <w:basedOn w:val="a1"/>
    <w:rsid w:val="00BD13DF"/>
    <w:pPr>
      <w:numPr>
        <w:ilvl w:val="1"/>
        <w:numId w:val="7"/>
      </w:numPr>
      <w:spacing w:before="120" w:line="280" w:lineRule="atLeast"/>
      <w:jc w:val="both"/>
    </w:pPr>
    <w:rPr>
      <w:rFonts w:ascii="Arial" w:hAnsi="Arial" w:cs="Arial"/>
      <w:sz w:val="23"/>
      <w:szCs w:val="23"/>
      <w:lang w:val="en-GB"/>
    </w:rPr>
  </w:style>
  <w:style w:type="paragraph" w:customStyle="1" w:styleId="RamBullet3">
    <w:name w:val="Ram Bullet 3"/>
    <w:basedOn w:val="a1"/>
    <w:rsid w:val="00BD13DF"/>
    <w:pPr>
      <w:numPr>
        <w:ilvl w:val="2"/>
        <w:numId w:val="7"/>
      </w:numPr>
      <w:spacing w:before="120" w:line="280" w:lineRule="atLeast"/>
      <w:jc w:val="both"/>
    </w:pPr>
    <w:rPr>
      <w:rFonts w:ascii="Arial" w:hAnsi="Arial" w:cs="Arial"/>
      <w:sz w:val="23"/>
      <w:szCs w:val="23"/>
      <w:lang w:val="en-GB"/>
    </w:rPr>
  </w:style>
  <w:style w:type="paragraph" w:customStyle="1" w:styleId="RamBullet4">
    <w:name w:val="Ram Bullet 4"/>
    <w:basedOn w:val="a1"/>
    <w:rsid w:val="00BD13DF"/>
    <w:pPr>
      <w:numPr>
        <w:ilvl w:val="3"/>
        <w:numId w:val="7"/>
      </w:numPr>
      <w:spacing w:before="120" w:line="280" w:lineRule="atLeast"/>
      <w:jc w:val="both"/>
    </w:pPr>
    <w:rPr>
      <w:rFonts w:ascii="Arial" w:hAnsi="Arial" w:cs="Arial"/>
      <w:sz w:val="23"/>
      <w:szCs w:val="23"/>
      <w:lang w:val="en-GB"/>
    </w:rPr>
  </w:style>
  <w:style w:type="paragraph" w:customStyle="1" w:styleId="RamBullet5">
    <w:name w:val="Ram Bullet 5"/>
    <w:basedOn w:val="a1"/>
    <w:rsid w:val="00BD13DF"/>
    <w:pPr>
      <w:numPr>
        <w:ilvl w:val="4"/>
        <w:numId w:val="7"/>
      </w:numPr>
      <w:spacing w:before="120" w:line="280" w:lineRule="atLeast"/>
      <w:jc w:val="both"/>
    </w:pPr>
    <w:rPr>
      <w:rFonts w:ascii="Arial" w:hAnsi="Arial" w:cs="Arial"/>
      <w:sz w:val="23"/>
      <w:szCs w:val="23"/>
      <w:lang w:val="en-GB"/>
    </w:rPr>
  </w:style>
  <w:style w:type="paragraph" w:customStyle="1" w:styleId="RamBullet6">
    <w:name w:val="Ram Bullet 6"/>
    <w:basedOn w:val="a1"/>
    <w:rsid w:val="00BD13DF"/>
    <w:pPr>
      <w:numPr>
        <w:ilvl w:val="5"/>
        <w:numId w:val="7"/>
      </w:numPr>
      <w:spacing w:before="120" w:line="280" w:lineRule="atLeast"/>
      <w:jc w:val="both"/>
    </w:pPr>
    <w:rPr>
      <w:rFonts w:ascii="Arial" w:hAnsi="Arial" w:cs="Arial"/>
      <w:sz w:val="23"/>
      <w:szCs w:val="23"/>
      <w:lang w:val="en-GB"/>
    </w:rPr>
  </w:style>
  <w:style w:type="paragraph" w:customStyle="1" w:styleId="RamBullet7">
    <w:name w:val="Ram Bullet 7"/>
    <w:basedOn w:val="a1"/>
    <w:rsid w:val="00BD13DF"/>
    <w:pPr>
      <w:numPr>
        <w:ilvl w:val="6"/>
        <w:numId w:val="7"/>
      </w:numPr>
      <w:spacing w:before="120" w:line="280" w:lineRule="atLeast"/>
      <w:jc w:val="both"/>
    </w:pPr>
    <w:rPr>
      <w:rFonts w:ascii="Arial" w:hAnsi="Arial" w:cs="Arial"/>
      <w:sz w:val="23"/>
      <w:szCs w:val="23"/>
      <w:lang w:val="en-GB"/>
    </w:rPr>
  </w:style>
  <w:style w:type="paragraph" w:customStyle="1" w:styleId="RamBullet8">
    <w:name w:val="Ram Bullet 8"/>
    <w:basedOn w:val="a1"/>
    <w:rsid w:val="00BD13DF"/>
    <w:pPr>
      <w:numPr>
        <w:ilvl w:val="7"/>
        <w:numId w:val="7"/>
      </w:numPr>
      <w:spacing w:before="120" w:line="280" w:lineRule="atLeast"/>
      <w:jc w:val="both"/>
    </w:pPr>
    <w:rPr>
      <w:rFonts w:ascii="Arial" w:hAnsi="Arial" w:cs="Arial"/>
      <w:sz w:val="23"/>
      <w:szCs w:val="23"/>
      <w:lang w:val="en-GB"/>
    </w:rPr>
  </w:style>
  <w:style w:type="paragraph" w:customStyle="1" w:styleId="RamBullet9">
    <w:name w:val="Ram Bullet 9"/>
    <w:basedOn w:val="a1"/>
    <w:rsid w:val="00BD13DF"/>
    <w:pPr>
      <w:numPr>
        <w:ilvl w:val="8"/>
        <w:numId w:val="7"/>
      </w:numPr>
      <w:spacing w:before="120" w:line="280" w:lineRule="atLeast"/>
      <w:jc w:val="both"/>
    </w:pPr>
    <w:rPr>
      <w:rFonts w:ascii="Arial" w:hAnsi="Arial" w:cs="Arial"/>
      <w:sz w:val="23"/>
      <w:szCs w:val="23"/>
      <w:lang w:val="en-GB"/>
    </w:rPr>
  </w:style>
  <w:style w:type="paragraph" w:styleId="afb">
    <w:name w:val="Balloon Text"/>
    <w:basedOn w:val="a1"/>
    <w:link w:val="afc"/>
    <w:semiHidden/>
    <w:rsid w:val="00BD13DF"/>
    <w:pPr>
      <w:spacing w:before="120"/>
      <w:jc w:val="both"/>
    </w:pPr>
    <w:rPr>
      <w:rFonts w:ascii="Tahoma" w:hAnsi="Tahoma" w:cs="Tahoma"/>
      <w:sz w:val="16"/>
      <w:szCs w:val="16"/>
      <w:lang w:val="en-AU" w:eastAsia="bg-BG"/>
    </w:rPr>
  </w:style>
  <w:style w:type="character" w:customStyle="1" w:styleId="afc">
    <w:name w:val="Изнесен текст Знак"/>
    <w:link w:val="afb"/>
    <w:semiHidden/>
    <w:locked/>
    <w:rsid w:val="00BD13DF"/>
    <w:rPr>
      <w:rFonts w:ascii="Tahoma" w:hAnsi="Tahoma" w:cs="Tahoma"/>
      <w:sz w:val="16"/>
      <w:szCs w:val="16"/>
      <w:lang w:val="en-AU"/>
    </w:rPr>
  </w:style>
  <w:style w:type="character" w:styleId="afd">
    <w:name w:val="annotation reference"/>
    <w:semiHidden/>
    <w:rsid w:val="00BD13DF"/>
    <w:rPr>
      <w:sz w:val="16"/>
      <w:szCs w:val="16"/>
    </w:rPr>
  </w:style>
  <w:style w:type="paragraph" w:styleId="afe">
    <w:name w:val="annotation text"/>
    <w:basedOn w:val="a1"/>
    <w:link w:val="aff"/>
    <w:uiPriority w:val="99"/>
    <w:rsid w:val="00BD13DF"/>
    <w:pPr>
      <w:spacing w:before="120"/>
      <w:jc w:val="both"/>
    </w:pPr>
    <w:rPr>
      <w:rFonts w:ascii="Arial" w:hAnsi="Arial" w:cs="Arial"/>
      <w:sz w:val="22"/>
      <w:szCs w:val="22"/>
      <w:lang w:val="en-AU" w:eastAsia="bg-BG"/>
    </w:rPr>
  </w:style>
  <w:style w:type="character" w:customStyle="1" w:styleId="aff">
    <w:name w:val="Текст на коментар Знак"/>
    <w:link w:val="afe"/>
    <w:uiPriority w:val="99"/>
    <w:locked/>
    <w:rsid w:val="00BD13DF"/>
    <w:rPr>
      <w:rFonts w:ascii="Arial" w:hAnsi="Arial" w:cs="Arial"/>
      <w:sz w:val="22"/>
      <w:szCs w:val="22"/>
      <w:lang w:val="en-AU"/>
    </w:rPr>
  </w:style>
  <w:style w:type="paragraph" w:styleId="aff0">
    <w:name w:val="annotation subject"/>
    <w:basedOn w:val="afe"/>
    <w:next w:val="afe"/>
    <w:link w:val="aff1"/>
    <w:semiHidden/>
    <w:rsid w:val="00BD13DF"/>
    <w:rPr>
      <w:b/>
      <w:bCs/>
    </w:rPr>
  </w:style>
  <w:style w:type="character" w:customStyle="1" w:styleId="aff1">
    <w:name w:val="Предмет на коментар Знак"/>
    <w:link w:val="aff0"/>
    <w:semiHidden/>
    <w:locked/>
    <w:rsid w:val="00BD13DF"/>
    <w:rPr>
      <w:rFonts w:ascii="Arial" w:hAnsi="Arial" w:cs="Arial"/>
      <w:b/>
      <w:bCs/>
      <w:sz w:val="22"/>
      <w:szCs w:val="22"/>
      <w:lang w:val="en-AU"/>
    </w:rPr>
  </w:style>
  <w:style w:type="paragraph" w:customStyle="1" w:styleId="CharCharCharCharCharCharCharCharCharCharCharChar1Char">
    <w:name w:val="Char Char Char Char Char Char Char Char Char Char Char Char1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
    <w:name w:val="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Char">
    <w:name w:val="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
    <w:name w:val="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CharCharChar">
    <w:name w:val="Char Char 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
    <w:name w:val="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CharCharCharCharCharChar">
    <w:name w:val="Char Char Char Char Char 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bullet">
    <w:name w:val="bullet"/>
    <w:basedOn w:val="a1"/>
    <w:rsid w:val="00BD13DF"/>
    <w:pPr>
      <w:numPr>
        <w:numId w:val="8"/>
      </w:numPr>
      <w:spacing w:before="120" w:after="120"/>
      <w:jc w:val="both"/>
    </w:pPr>
    <w:rPr>
      <w:rFonts w:ascii="Arial" w:hAnsi="Arial" w:cs="Arial"/>
      <w:b/>
      <w:bCs/>
      <w:sz w:val="22"/>
      <w:szCs w:val="22"/>
      <w:lang w:val="bg-BG" w:eastAsia="bg-BG"/>
    </w:rPr>
  </w:style>
  <w:style w:type="paragraph" w:customStyle="1" w:styleId="BODY-TEXTCharCharChar">
    <w:name w:val="BODY-TEXT Char Char Char"/>
    <w:basedOn w:val="a1"/>
    <w:link w:val="BODY-TEXTCharCharCharChar"/>
    <w:rsid w:val="00BD13DF"/>
    <w:pPr>
      <w:spacing w:before="120" w:after="120" w:line="320" w:lineRule="atLeast"/>
      <w:jc w:val="both"/>
    </w:pPr>
    <w:rPr>
      <w:rFonts w:ascii="Arial" w:hAnsi="Arial" w:cs="Arial"/>
      <w:sz w:val="22"/>
      <w:szCs w:val="22"/>
      <w:lang w:val="bg-BG" w:eastAsia="bg-BG"/>
    </w:rPr>
  </w:style>
  <w:style w:type="character" w:customStyle="1" w:styleId="BODY-TEXTCharCharCharChar">
    <w:name w:val="BODY-TEXT Char Char Char Char"/>
    <w:link w:val="BODY-TEXTCharCharChar"/>
    <w:locked/>
    <w:rsid w:val="00BD13DF"/>
    <w:rPr>
      <w:rFonts w:ascii="Arial" w:hAnsi="Arial" w:cs="Arial"/>
      <w:sz w:val="22"/>
      <w:szCs w:val="22"/>
    </w:rPr>
  </w:style>
  <w:style w:type="paragraph" w:customStyle="1" w:styleId="bull">
    <w:name w:val="bull"/>
    <w:basedOn w:val="bullet"/>
    <w:rsid w:val="00BD13DF"/>
    <w:pPr>
      <w:spacing w:before="0" w:line="280" w:lineRule="atLeast"/>
    </w:pPr>
    <w:rPr>
      <w:b w:val="0"/>
      <w:bCs w:val="0"/>
      <w:lang w:val="ru-RU"/>
    </w:rPr>
  </w:style>
  <w:style w:type="paragraph" w:customStyle="1" w:styleId="CharCharChar">
    <w:name w:val="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StyleAfter6pt">
    <w:name w:val="Style After:  6 pt"/>
    <w:basedOn w:val="a1"/>
    <w:rsid w:val="00BD13DF"/>
    <w:pPr>
      <w:spacing w:before="120"/>
      <w:jc w:val="both"/>
    </w:pPr>
    <w:rPr>
      <w:rFonts w:ascii="Arial" w:eastAsia="SimSun" w:hAnsi="Arial" w:cs="Arial"/>
      <w:lang w:val="en-GB" w:eastAsia="zh-CN"/>
    </w:rPr>
  </w:style>
  <w:style w:type="character" w:customStyle="1" w:styleId="StyleLatinArialComplexArial">
    <w:name w:val="Style (Latin) Arial (Complex) Arial"/>
    <w:rsid w:val="00BD13DF"/>
    <w:rPr>
      <w:rFonts w:ascii="Arial" w:hAnsi="Arial" w:cs="Arial"/>
      <w:sz w:val="22"/>
      <w:szCs w:val="22"/>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styleId="a0">
    <w:name w:val="List Bullet"/>
    <w:basedOn w:val="a1"/>
    <w:rsid w:val="00BD13DF"/>
    <w:pPr>
      <w:numPr>
        <w:numId w:val="9"/>
      </w:numPr>
      <w:spacing w:before="120"/>
      <w:jc w:val="both"/>
    </w:pPr>
    <w:rPr>
      <w:rFonts w:ascii="Arial" w:hAnsi="Arial" w:cs="Arial"/>
      <w:lang w:val="bg-BG"/>
    </w:rPr>
  </w:style>
  <w:style w:type="paragraph" w:styleId="a">
    <w:name w:val="List Number"/>
    <w:basedOn w:val="a1"/>
    <w:rsid w:val="00BD13DF"/>
    <w:pPr>
      <w:numPr>
        <w:numId w:val="10"/>
      </w:numPr>
      <w:spacing w:before="120"/>
      <w:jc w:val="both"/>
    </w:pPr>
    <w:rPr>
      <w:rFonts w:ascii="Arial" w:hAnsi="Arial" w:cs="Arial"/>
      <w:lang w:val="bg-BG"/>
    </w:rPr>
  </w:style>
  <w:style w:type="paragraph" w:customStyle="1" w:styleId="CharCharCharCharCharCharCharCharCharChar">
    <w:name w:val="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1CharCharCharChar">
    <w:name w:val="Char Char Char Char Char Char Char Char Char Char Char Char1 Char Char Char Char"/>
    <w:basedOn w:val="a1"/>
    <w:rsid w:val="00BD13DF"/>
    <w:pPr>
      <w:tabs>
        <w:tab w:val="left" w:pos="709"/>
      </w:tabs>
    </w:pPr>
    <w:rPr>
      <w:rFonts w:ascii="Tahoma" w:hAnsi="Tahoma" w:cs="Tahoma"/>
      <w:lang w:val="pl-PL" w:eastAsia="pl-PL"/>
    </w:rPr>
  </w:style>
  <w:style w:type="paragraph" w:customStyle="1" w:styleId="CharCharCharCharCharCharCharCharCharCharCharChar1CharChar">
    <w:name w:val="Char Char Char Char Char Char Char Char Char Char Char Char1 Char Знак Char"/>
    <w:basedOn w:val="a1"/>
    <w:rsid w:val="00BD13DF"/>
    <w:pPr>
      <w:tabs>
        <w:tab w:val="left" w:pos="709"/>
      </w:tabs>
    </w:pPr>
    <w:rPr>
      <w:rFonts w:ascii="Tahoma" w:hAnsi="Tahoma" w:cs="Tahoma"/>
      <w:lang w:val="pl-PL" w:eastAsia="pl-PL"/>
    </w:rPr>
  </w:style>
  <w:style w:type="paragraph" w:customStyle="1" w:styleId="CharCharCharCharCharCharCharCharCharCharCharChar1Char1">
    <w:name w:val="Char Char Char Char Char Char Char Char Char Char Char Char1 Char1"/>
    <w:basedOn w:val="a1"/>
    <w:rsid w:val="00BD13DF"/>
    <w:pPr>
      <w:tabs>
        <w:tab w:val="left" w:pos="709"/>
      </w:tabs>
    </w:pPr>
    <w:rPr>
      <w:rFonts w:ascii="Tahoma" w:hAnsi="Tahoma" w:cs="Tahoma"/>
      <w:lang w:val="pl-PL" w:eastAsia="pl-PL"/>
    </w:rPr>
  </w:style>
  <w:style w:type="paragraph" w:customStyle="1" w:styleId="Char1CharCharChar">
    <w:name w:val="Char1 Char Char Char"/>
    <w:basedOn w:val="a1"/>
    <w:rsid w:val="00BD13DF"/>
    <w:pPr>
      <w:tabs>
        <w:tab w:val="left" w:pos="709"/>
      </w:tabs>
    </w:pPr>
    <w:rPr>
      <w:rFonts w:ascii="Tahoma" w:hAnsi="Tahoma" w:cs="Tahoma"/>
      <w:lang w:val="pl-PL" w:eastAsia="pl-PL"/>
    </w:rPr>
  </w:style>
  <w:style w:type="paragraph" w:customStyle="1" w:styleId="CharCharCharCharCharCharChar">
    <w:name w:val="Char Char Char Char Char Char Char Знак"/>
    <w:basedOn w:val="a1"/>
    <w:rsid w:val="00BD13DF"/>
    <w:pPr>
      <w:tabs>
        <w:tab w:val="left" w:pos="709"/>
      </w:tabs>
    </w:pPr>
    <w:rPr>
      <w:rFonts w:ascii="Tahoma" w:hAnsi="Tahoma" w:cs="Tahoma"/>
      <w:lang w:val="pl-PL" w:eastAsia="pl-PL"/>
    </w:rPr>
  </w:style>
  <w:style w:type="paragraph" w:customStyle="1" w:styleId="CharCharCharCharCharChar1CharCharChar">
    <w:name w:val="Char Char Char Char Char Char1 Char Char Char"/>
    <w:basedOn w:val="a1"/>
    <w:rsid w:val="00BD13DF"/>
    <w:pPr>
      <w:tabs>
        <w:tab w:val="left" w:pos="709"/>
      </w:tabs>
    </w:pPr>
    <w:rPr>
      <w:rFonts w:ascii="Tahoma" w:hAnsi="Tahoma" w:cs="Tahoma"/>
      <w:lang w:val="pl-PL" w:eastAsia="pl-PL"/>
    </w:rPr>
  </w:style>
  <w:style w:type="paragraph" w:customStyle="1" w:styleId="CharCharChar1CharCharCharCharCharChar">
    <w:name w:val="Char Char Char1 Char Char Char Char Char Char"/>
    <w:basedOn w:val="a1"/>
    <w:rsid w:val="00BD13DF"/>
    <w:pPr>
      <w:tabs>
        <w:tab w:val="left" w:pos="709"/>
      </w:tabs>
    </w:pPr>
    <w:rPr>
      <w:rFonts w:ascii="Tahoma" w:hAnsi="Tahoma" w:cs="Tahoma"/>
      <w:lang w:val="pl-PL" w:eastAsia="pl-PL"/>
    </w:rPr>
  </w:style>
  <w:style w:type="paragraph" w:customStyle="1" w:styleId="Char1">
    <w:name w:val="Char1"/>
    <w:basedOn w:val="a1"/>
    <w:rsid w:val="00BD13DF"/>
    <w:pPr>
      <w:tabs>
        <w:tab w:val="left" w:pos="709"/>
      </w:tabs>
    </w:pPr>
    <w:rPr>
      <w:rFonts w:ascii="Tahoma" w:hAnsi="Tahoma" w:cs="Tahoma"/>
      <w:lang w:val="pl-PL" w:eastAsia="pl-PL"/>
    </w:rPr>
  </w:style>
  <w:style w:type="paragraph" w:customStyle="1" w:styleId="CharCharCharCharCharCharCharCharCharCharCharChar2Char">
    <w:name w:val="Char Char Char Char Char Char Char Char Char Char Char Char2 Char"/>
    <w:basedOn w:val="a1"/>
    <w:rsid w:val="00BD13DF"/>
    <w:pPr>
      <w:tabs>
        <w:tab w:val="left" w:pos="709"/>
      </w:tabs>
    </w:pPr>
    <w:rPr>
      <w:rFonts w:ascii="Tahoma" w:hAnsi="Tahoma" w:cs="Tahoma"/>
      <w:lang w:val="pl-PL" w:eastAsia="pl-PL"/>
    </w:rPr>
  </w:style>
  <w:style w:type="paragraph" w:customStyle="1" w:styleId="Bullet0">
    <w:name w:val="Bullet"/>
    <w:basedOn w:val="a1"/>
    <w:link w:val="BulletChar"/>
    <w:rsid w:val="00BD13DF"/>
    <w:pPr>
      <w:widowControl w:val="0"/>
      <w:numPr>
        <w:numId w:val="11"/>
      </w:numPr>
      <w:autoSpaceDE w:val="0"/>
      <w:autoSpaceDN w:val="0"/>
      <w:adjustRightInd w:val="0"/>
      <w:spacing w:before="120"/>
      <w:jc w:val="both"/>
    </w:pPr>
    <w:rPr>
      <w:sz w:val="22"/>
      <w:szCs w:val="22"/>
      <w:lang w:val="bg-BG" w:eastAsia="bg-BG"/>
    </w:rPr>
  </w:style>
  <w:style w:type="character" w:customStyle="1" w:styleId="BulletChar">
    <w:name w:val="Bullet Char"/>
    <w:link w:val="Bullet0"/>
    <w:locked/>
    <w:rsid w:val="00BD13DF"/>
    <w:rPr>
      <w:rFonts w:ascii="Times New Roman" w:eastAsia="Times New Roman" w:hAnsi="Times New Roman"/>
    </w:rPr>
  </w:style>
  <w:style w:type="character" w:customStyle="1" w:styleId="hiddenref1">
    <w:name w:val="hiddenref1"/>
    <w:rsid w:val="00BD13DF"/>
    <w:rPr>
      <w:color w:val="000000"/>
      <w:u w:val="single"/>
    </w:rPr>
  </w:style>
  <w:style w:type="paragraph" w:customStyle="1" w:styleId="Char2">
    <w:name w:val="Char2"/>
    <w:basedOn w:val="a1"/>
    <w:rsid w:val="00BD13DF"/>
    <w:pPr>
      <w:tabs>
        <w:tab w:val="left" w:pos="709"/>
      </w:tabs>
    </w:pPr>
    <w:rPr>
      <w:rFonts w:ascii="Tahoma" w:hAnsi="Tahoma" w:cs="Tahoma"/>
      <w:lang w:val="pl-PL" w:eastAsia="pl-PL"/>
    </w:rPr>
  </w:style>
  <w:style w:type="paragraph" w:customStyle="1" w:styleId="CharCharCharCharCharCharCharCharCharCharCharChar2CharCharChar1Char">
    <w:name w:val="Char Char Char Char Char Char Char Char Char Char Char Char2 Char Char Char1 Char"/>
    <w:basedOn w:val="a1"/>
    <w:rsid w:val="00BD13DF"/>
    <w:pPr>
      <w:tabs>
        <w:tab w:val="left" w:pos="709"/>
      </w:tabs>
    </w:pPr>
    <w:rPr>
      <w:rFonts w:ascii="Tahoma" w:hAnsi="Tahoma" w:cs="Tahoma"/>
      <w:lang w:val="pl-PL" w:eastAsia="pl-PL"/>
    </w:rPr>
  </w:style>
  <w:style w:type="paragraph" w:customStyle="1" w:styleId="Char">
    <w:name w:val="Char"/>
    <w:basedOn w:val="a1"/>
    <w:rsid w:val="00BD13DF"/>
    <w:pPr>
      <w:tabs>
        <w:tab w:val="left" w:pos="709"/>
      </w:tabs>
    </w:pPr>
    <w:rPr>
      <w:rFonts w:ascii="Tahoma" w:hAnsi="Tahoma" w:cs="Tahoma"/>
      <w:lang w:val="pl-PL" w:eastAsia="pl-PL"/>
    </w:rPr>
  </w:style>
  <w:style w:type="paragraph" w:customStyle="1" w:styleId="Char5CharCharCharChar">
    <w:name w:val="Char5 Char Char Char Знак Знак Char"/>
    <w:basedOn w:val="a1"/>
    <w:rsid w:val="00BD13DF"/>
    <w:pPr>
      <w:tabs>
        <w:tab w:val="left" w:pos="709"/>
      </w:tabs>
    </w:pPr>
    <w:rPr>
      <w:rFonts w:ascii="Tahoma" w:hAnsi="Tahoma" w:cs="Tahoma"/>
      <w:lang w:val="pl-PL" w:eastAsia="pl-PL"/>
    </w:rPr>
  </w:style>
  <w:style w:type="paragraph" w:customStyle="1" w:styleId="CharCharCharCharCharCharCharCharCharCharCharChar1CharCharCharChar1CharCharCharCharCharCharCharCharCharChar">
    <w:name w:val="Char Char Char Char Char Char Char Char Char Char Char Char1 Char Char Char Char1 Знак Знак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1CharCharCharChar1CharCharCharCharCharCharCharCharCharCharCharCharChar">
    <w:name w:val="Char Char Char Char Char Char Char Char Char Char Char Char1 Char Char Char Char1 Знак Знак Char Char Char Char Char Char Char Char Char Char Char Char Char"/>
    <w:basedOn w:val="a1"/>
    <w:rsid w:val="00BD13DF"/>
    <w:pPr>
      <w:tabs>
        <w:tab w:val="left" w:pos="709"/>
      </w:tabs>
      <w:spacing w:before="120"/>
      <w:jc w:val="both"/>
    </w:pPr>
    <w:rPr>
      <w:rFonts w:ascii="Tahoma" w:hAnsi="Tahoma" w:cs="Tahoma"/>
      <w:lang w:val="pl-PL" w:eastAsia="pl-PL"/>
    </w:rPr>
  </w:style>
  <w:style w:type="paragraph" w:customStyle="1" w:styleId="CharCharCharCharCharCharCharCharCharCharCharChar2CharCharChar1CharCharCharCharCharCharCharCharCharCharCharCharCharCharCharCharCharChar">
    <w:name w:val="Char Char Char Char Char Char Char Char Char Char Char Char2 Char Char Char1 Char Char Char Char Char Char Char Char Char Char Char Char Char Char Char Char Char Char Знак Знак"/>
    <w:basedOn w:val="a1"/>
    <w:rsid w:val="00BD13DF"/>
    <w:pPr>
      <w:tabs>
        <w:tab w:val="left" w:pos="709"/>
      </w:tabs>
    </w:pPr>
    <w:rPr>
      <w:rFonts w:ascii="Tahoma" w:hAnsi="Tahoma" w:cs="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Знак Знак"/>
    <w:basedOn w:val="a1"/>
    <w:rsid w:val="00BD13DF"/>
    <w:pPr>
      <w:tabs>
        <w:tab w:val="left" w:pos="709"/>
      </w:tabs>
    </w:pPr>
    <w:rPr>
      <w:rFonts w:ascii="Tahoma" w:hAnsi="Tahoma" w:cs="Tahoma"/>
      <w:lang w:val="pl-PL" w:eastAsia="pl-PL"/>
    </w:rPr>
  </w:style>
  <w:style w:type="paragraph" w:customStyle="1" w:styleId="CharCharCharCharCharCharCharCharCharCharCharChar2CharCharChar1CharCharCharCharCharCharCharCharCharCharCharCharCharCharCharChar">
    <w:name w:val="Char Char Char Char Char Char Char Char Char Char Char Char2 Char Char Char1 Char Char Char Char Char Char Char Char Char Char Char Char Char Char Char Char"/>
    <w:basedOn w:val="a1"/>
    <w:rsid w:val="00BD13DF"/>
    <w:pPr>
      <w:tabs>
        <w:tab w:val="left" w:pos="709"/>
      </w:tabs>
    </w:pPr>
    <w:rPr>
      <w:rFonts w:ascii="Tahoma" w:hAnsi="Tahoma" w:cs="Tahoma"/>
      <w:lang w:val="pl-PL" w:eastAsia="pl-PL"/>
    </w:rPr>
  </w:style>
  <w:style w:type="paragraph" w:customStyle="1" w:styleId="CharCharCharCharCharCharCharCharCharChar0">
    <w:name w:val="Char Char Char Знак Char Char Char Char Char Char Char"/>
    <w:basedOn w:val="a1"/>
    <w:rsid w:val="00BD13DF"/>
    <w:pPr>
      <w:tabs>
        <w:tab w:val="left" w:pos="709"/>
      </w:tabs>
    </w:pPr>
    <w:rPr>
      <w:rFonts w:ascii="Tahoma" w:hAnsi="Tahoma" w:cs="Tahoma"/>
      <w:lang w:val="pl-PL" w:eastAsia="pl-PL"/>
    </w:rPr>
  </w:style>
  <w:style w:type="paragraph" w:styleId="25">
    <w:name w:val="toc 2"/>
    <w:basedOn w:val="a1"/>
    <w:next w:val="a1"/>
    <w:autoRedefine/>
    <w:uiPriority w:val="39"/>
    <w:locked/>
    <w:rsid w:val="00BD13DF"/>
    <w:pPr>
      <w:tabs>
        <w:tab w:val="left" w:pos="684"/>
        <w:tab w:val="left" w:pos="1482"/>
        <w:tab w:val="right" w:leader="dot" w:pos="9633"/>
      </w:tabs>
      <w:spacing w:before="120"/>
      <w:ind w:left="220"/>
      <w:jc w:val="both"/>
    </w:pPr>
    <w:rPr>
      <w:noProof/>
      <w:sz w:val="22"/>
      <w:szCs w:val="22"/>
      <w:lang w:val="en-AU" w:eastAsia="bg-BG"/>
    </w:rPr>
  </w:style>
  <w:style w:type="paragraph" w:customStyle="1" w:styleId="CharCharCharCharCharCharCharCharCharCharCharChar1CharCharCharCharCharChar">
    <w:name w:val="Char Char Char Char Char Char Char Char Char Char Char Char1 Char Char Char Char Char Char Знак Знак"/>
    <w:basedOn w:val="a1"/>
    <w:rsid w:val="00BD13DF"/>
    <w:pPr>
      <w:tabs>
        <w:tab w:val="left" w:pos="709"/>
      </w:tabs>
    </w:pPr>
    <w:rPr>
      <w:rFonts w:ascii="Tahoma" w:hAnsi="Tahoma" w:cs="Tahoma"/>
      <w:lang w:val="pl-PL" w:eastAsia="pl-PL"/>
    </w:rPr>
  </w:style>
  <w:style w:type="paragraph" w:customStyle="1" w:styleId="CharCharCharCharCharCharCharCharCharCharCharChar1CharCharCharCharCharChar1">
    <w:name w:val="Char Char Char Char Char Char Char Char Char Char Char Char1 Char Char Char Char Char Char Знак Знак1"/>
    <w:basedOn w:val="a1"/>
    <w:uiPriority w:val="99"/>
    <w:rsid w:val="00BD13DF"/>
    <w:pPr>
      <w:tabs>
        <w:tab w:val="left" w:pos="709"/>
      </w:tabs>
    </w:pPr>
    <w:rPr>
      <w:rFonts w:ascii="Tahoma" w:hAnsi="Tahoma" w:cs="Tahoma"/>
      <w:lang w:val="pl-PL" w:eastAsia="pl-PL"/>
    </w:rPr>
  </w:style>
  <w:style w:type="paragraph" w:customStyle="1" w:styleId="CharCharCharCharCharCharCharCharCharCharCharChar1CharCharCharCharChar">
    <w:name w:val="Char Char Char Char Char Char Char Char Char Char Char Char1 Char Char Char Знак Знак Char Char"/>
    <w:basedOn w:val="a1"/>
    <w:rsid w:val="00BD13DF"/>
    <w:pPr>
      <w:tabs>
        <w:tab w:val="left" w:pos="709"/>
      </w:tabs>
    </w:pPr>
    <w:rPr>
      <w:rFonts w:ascii="Tahoma" w:hAnsi="Tahoma" w:cs="Tahoma"/>
      <w:lang w:val="pl-PL" w:eastAsia="pl-PL"/>
    </w:rPr>
  </w:style>
  <w:style w:type="paragraph" w:customStyle="1" w:styleId="CharCharCharCharCharCharCharCharCharCharCharChar2CharCharChar">
    <w:name w:val="Char Char Char Char Char Char Char Char Char Char Char Char2 Char Char Char Знак Знак"/>
    <w:basedOn w:val="a1"/>
    <w:rsid w:val="00BD13DF"/>
    <w:pPr>
      <w:tabs>
        <w:tab w:val="left" w:pos="709"/>
      </w:tabs>
    </w:pPr>
    <w:rPr>
      <w:rFonts w:ascii="Tahoma" w:hAnsi="Tahoma" w:cs="Tahoma"/>
      <w:lang w:val="pl-PL" w:eastAsia="pl-PL"/>
    </w:rPr>
  </w:style>
  <w:style w:type="paragraph" w:customStyle="1" w:styleId="CharChar1Char">
    <w:name w:val="Char Char1 Char"/>
    <w:basedOn w:val="a1"/>
    <w:semiHidden/>
    <w:rsid w:val="00BD13DF"/>
    <w:pPr>
      <w:tabs>
        <w:tab w:val="left" w:pos="709"/>
      </w:tabs>
    </w:pPr>
    <w:rPr>
      <w:rFonts w:ascii="Futura Bk" w:hAnsi="Futura Bk" w:cs="Futura Bk"/>
      <w:sz w:val="20"/>
      <w:szCs w:val="20"/>
      <w:lang w:val="pl-PL" w:eastAsia="pl-PL"/>
    </w:rPr>
  </w:style>
  <w:style w:type="paragraph" w:customStyle="1" w:styleId="Char2CharCharCharCharCharChar">
    <w:name w:val="Char2 Char Char Char Char Char Char"/>
    <w:basedOn w:val="a1"/>
    <w:autoRedefine/>
    <w:rsid w:val="00BD13DF"/>
    <w:pPr>
      <w:spacing w:after="120"/>
      <w:jc w:val="center"/>
    </w:pPr>
    <w:rPr>
      <w:rFonts w:ascii="Futura Bk" w:hAnsi="Futura Bk" w:cs="Futura Bk"/>
      <w:lang w:eastAsia="pl-PL"/>
    </w:rPr>
  </w:style>
  <w:style w:type="paragraph" w:customStyle="1" w:styleId="CharCharCharCharCharCharCharCharCharCharCharChar1CharCharCharCharCharCharCharCharChar">
    <w:name w:val="Char Char Char Char Char Char Char Char Char Char Char Char1 Char Char Char Char Char Знак Знак Char Char Знак Знак Char Char Знак Знак"/>
    <w:basedOn w:val="a1"/>
    <w:rsid w:val="00BD13DF"/>
    <w:pPr>
      <w:tabs>
        <w:tab w:val="left" w:pos="709"/>
      </w:tabs>
    </w:pPr>
    <w:rPr>
      <w:rFonts w:ascii="Tahoma" w:hAnsi="Tahoma" w:cs="Tahoma"/>
      <w:lang w:val="pl-PL" w:eastAsia="pl-PL"/>
    </w:rPr>
  </w:style>
  <w:style w:type="paragraph" w:customStyle="1" w:styleId="CharCharCharCharCharCharCharCharCharCharCharChar2CharCharChar1CharCharCharCharCharCharCharCharChar">
    <w:name w:val="Char Char Char Char Char Char Char Char Char Char Char Char2 Char Char Char1 Char Char Char Знак Знак Char Char Знак Знак Char Char Знак Знак Char Char"/>
    <w:basedOn w:val="a1"/>
    <w:rsid w:val="00BD13DF"/>
    <w:pPr>
      <w:tabs>
        <w:tab w:val="left" w:pos="709"/>
      </w:tabs>
    </w:pPr>
    <w:rPr>
      <w:rFonts w:ascii="Tahoma" w:hAnsi="Tahoma" w:cs="Tahoma"/>
      <w:lang w:val="pl-PL" w:eastAsia="pl-PL"/>
    </w:rPr>
  </w:style>
  <w:style w:type="paragraph" w:customStyle="1" w:styleId="CharChar0">
    <w:name w:val="Char Char Знак Знак"/>
    <w:basedOn w:val="a1"/>
    <w:rsid w:val="00BD13DF"/>
    <w:pPr>
      <w:tabs>
        <w:tab w:val="left" w:pos="709"/>
      </w:tabs>
    </w:pPr>
    <w:rPr>
      <w:rFonts w:ascii="Tahoma" w:hAnsi="Tahoma" w:cs="Tahoma"/>
      <w:lang w:val="pl-PL" w:eastAsia="pl-PL"/>
    </w:rPr>
  </w:style>
  <w:style w:type="character" w:customStyle="1" w:styleId="Style9pt">
    <w:name w:val="Style 9 pt"/>
    <w:rsid w:val="00BD13DF"/>
    <w:rPr>
      <w:rFonts w:ascii="Arial" w:hAnsi="Arial" w:cs="Arial"/>
      <w:sz w:val="22"/>
      <w:szCs w:val="22"/>
    </w:rPr>
  </w:style>
  <w:style w:type="paragraph" w:customStyle="1" w:styleId="CharCharCharCharCharCharCharCharCharCharCharChar1CharCharCharCharCharCharCharChar">
    <w:name w:val="Char Char Char Char Char Char Char Char Char Char Char Char1 Char Char Char Char Char Char Знак Знак Char Char"/>
    <w:basedOn w:val="a1"/>
    <w:rsid w:val="00BD13DF"/>
    <w:pPr>
      <w:tabs>
        <w:tab w:val="left" w:pos="709"/>
      </w:tabs>
    </w:pPr>
    <w:rPr>
      <w:rFonts w:ascii="Tahoma" w:hAnsi="Tahoma" w:cs="Tahoma"/>
      <w:lang w:val="pl-PL" w:eastAsia="pl-PL"/>
    </w:rPr>
  </w:style>
  <w:style w:type="paragraph" w:customStyle="1" w:styleId="CharCharCharCharCharCharCharCharChar1CharChar">
    <w:name w:val="Char Char Char Char Char Char Char Char Char1 Знак Знак Char Char Знак Знак"/>
    <w:basedOn w:val="a1"/>
    <w:rsid w:val="00BD13DF"/>
    <w:pPr>
      <w:tabs>
        <w:tab w:val="left" w:pos="709"/>
      </w:tabs>
    </w:pPr>
    <w:rPr>
      <w:rFonts w:ascii="Tahoma" w:hAnsi="Tahoma" w:cs="Tahoma"/>
      <w:lang w:val="pl-PL" w:eastAsia="pl-PL"/>
    </w:rPr>
  </w:style>
  <w:style w:type="character" w:customStyle="1" w:styleId="hps">
    <w:name w:val="hps"/>
    <w:rsid w:val="00BD13DF"/>
  </w:style>
  <w:style w:type="character" w:customStyle="1" w:styleId="atn">
    <w:name w:val="atn"/>
    <w:rsid w:val="00BD13DF"/>
  </w:style>
  <w:style w:type="paragraph" w:customStyle="1" w:styleId="text">
    <w:name w:val="text"/>
    <w:rsid w:val="00BD13DF"/>
    <w:pPr>
      <w:widowControl w:val="0"/>
      <w:spacing w:before="240" w:line="240" w:lineRule="exact"/>
      <w:jc w:val="both"/>
    </w:pPr>
    <w:rPr>
      <w:rFonts w:ascii="Arial" w:eastAsia="Times New Roman" w:hAnsi="Arial" w:cs="Arial"/>
      <w:sz w:val="24"/>
      <w:szCs w:val="24"/>
      <w:lang w:val="cs-CZ" w:eastAsia="en-US"/>
    </w:rPr>
  </w:style>
  <w:style w:type="paragraph" w:customStyle="1" w:styleId="Awihoutinsert">
    <w:name w:val="A wihout insert"/>
    <w:basedOn w:val="a1"/>
    <w:rsid w:val="00BD13DF"/>
    <w:pPr>
      <w:tabs>
        <w:tab w:val="left" w:pos="1985"/>
        <w:tab w:val="left" w:pos="2694"/>
        <w:tab w:val="right" w:leader="dot" w:pos="9072"/>
      </w:tabs>
      <w:spacing w:before="60" w:after="60"/>
      <w:jc w:val="both"/>
    </w:pPr>
    <w:rPr>
      <w:rFonts w:ascii="Arial" w:hAnsi="Arial" w:cs="Arial"/>
      <w:sz w:val="22"/>
      <w:szCs w:val="22"/>
      <w:lang w:val="de-DE" w:eastAsia="de-DE"/>
    </w:rPr>
  </w:style>
  <w:style w:type="paragraph" w:customStyle="1" w:styleId="Char1CharChar">
    <w:name w:val="Char1 Знак Знак Char Char Знак Знак"/>
    <w:basedOn w:val="a1"/>
    <w:rsid w:val="00BD13DF"/>
    <w:pPr>
      <w:tabs>
        <w:tab w:val="left" w:pos="709"/>
      </w:tabs>
    </w:pPr>
    <w:rPr>
      <w:rFonts w:ascii="Tahoma" w:hAnsi="Tahoma" w:cs="Tahoma"/>
      <w:lang w:val="pl-PL" w:eastAsia="pl-PL"/>
    </w:rPr>
  </w:style>
  <w:style w:type="paragraph" w:customStyle="1" w:styleId="CharCharCharCharCharCharCharCharChar1">
    <w:name w:val="Char Char Char Char Char Char Char Char Char1"/>
    <w:basedOn w:val="a1"/>
    <w:rsid w:val="00BD13DF"/>
    <w:pPr>
      <w:tabs>
        <w:tab w:val="left" w:pos="709"/>
      </w:tabs>
    </w:pPr>
    <w:rPr>
      <w:rFonts w:ascii="Tahoma" w:hAnsi="Tahoma" w:cs="Tahoma"/>
      <w:lang w:val="pl-PL" w:eastAsia="pl-PL"/>
    </w:rPr>
  </w:style>
  <w:style w:type="paragraph" w:customStyle="1" w:styleId="abcs">
    <w:name w:val="abcs"/>
    <w:basedOn w:val="a1"/>
    <w:rsid w:val="00BD13DF"/>
    <w:pPr>
      <w:tabs>
        <w:tab w:val="left" w:pos="2268"/>
      </w:tabs>
      <w:spacing w:before="100"/>
      <w:ind w:left="2269" w:hanging="851"/>
      <w:jc w:val="both"/>
    </w:pPr>
    <w:rPr>
      <w:color w:val="000000"/>
      <w:sz w:val="22"/>
      <w:szCs w:val="22"/>
      <w:lang w:val="en-GB"/>
    </w:rPr>
  </w:style>
  <w:style w:type="character" w:customStyle="1" w:styleId="FontStyle40">
    <w:name w:val="Font Style40"/>
    <w:rsid w:val="00BD13DF"/>
    <w:rPr>
      <w:rFonts w:ascii="Times New Roman" w:hAnsi="Times New Roman" w:cs="Times New Roman"/>
      <w:b/>
      <w:bCs/>
      <w:i/>
      <w:iCs/>
      <w:sz w:val="20"/>
      <w:szCs w:val="20"/>
    </w:rPr>
  </w:style>
  <w:style w:type="paragraph" w:customStyle="1" w:styleId="CharCharChar1CharCharCharCharCharCharCharCharCharCharCharCharCharChar1">
    <w:name w:val="Char Char Char1 Char Char Char Char Char Char Char Char Char Char Char Char Char Char Знак Знак1"/>
    <w:basedOn w:val="a1"/>
    <w:rsid w:val="00BD13DF"/>
    <w:pPr>
      <w:tabs>
        <w:tab w:val="left" w:pos="709"/>
      </w:tabs>
    </w:pPr>
    <w:rPr>
      <w:rFonts w:ascii="Tahoma" w:hAnsi="Tahoma" w:cs="Tahoma"/>
      <w:lang w:val="pl-PL" w:eastAsia="pl-PL"/>
    </w:rPr>
  </w:style>
  <w:style w:type="paragraph" w:customStyle="1" w:styleId="CharChar1">
    <w:name w:val="Знак Знак Char Char1"/>
    <w:basedOn w:val="a1"/>
    <w:semiHidden/>
    <w:rsid w:val="00BD13DF"/>
    <w:pPr>
      <w:tabs>
        <w:tab w:val="left" w:pos="709"/>
      </w:tabs>
    </w:pPr>
    <w:rPr>
      <w:rFonts w:ascii="Futura Bk" w:hAnsi="Futura Bk" w:cs="Futura Bk"/>
      <w:sz w:val="20"/>
      <w:szCs w:val="20"/>
      <w:lang w:val="pl-PL" w:eastAsia="pl-PL"/>
    </w:rPr>
  </w:style>
  <w:style w:type="paragraph" w:customStyle="1" w:styleId="CharChar11CharCharCharCharCharCharCharCharCharChar">
    <w:name w:val="Char Char11 Char Char Char Char Знак Знак Char Char Char Char Знак Знак Char Char"/>
    <w:basedOn w:val="a1"/>
    <w:rsid w:val="00BD13DF"/>
    <w:pPr>
      <w:tabs>
        <w:tab w:val="left" w:pos="709"/>
      </w:tabs>
    </w:pPr>
    <w:rPr>
      <w:rFonts w:ascii="Tahoma" w:hAnsi="Tahoma" w:cs="Tahoma"/>
      <w:lang w:val="pl-PL" w:eastAsia="pl-PL"/>
    </w:rPr>
  </w:style>
  <w:style w:type="paragraph" w:customStyle="1" w:styleId="CharCharCharCharCharCharCharChar">
    <w:name w:val="Char Char Char Char Char Char Знак Знак Char Char"/>
    <w:basedOn w:val="a1"/>
    <w:rsid w:val="00BD13DF"/>
    <w:pPr>
      <w:tabs>
        <w:tab w:val="left" w:pos="709"/>
      </w:tabs>
    </w:pPr>
    <w:rPr>
      <w:rFonts w:ascii="Tahoma" w:hAnsi="Tahoma" w:cs="Tahoma"/>
      <w:lang w:val="pl-PL" w:eastAsia="pl-PL"/>
    </w:rPr>
  </w:style>
  <w:style w:type="paragraph" w:customStyle="1" w:styleId="CharChar11CharCharCharCharCharCharCharCharCharCharCharChar">
    <w:name w:val="Char Char11 Char Char Char Char Знак Знак Char Char Char Char Знак Знак Char Char Знак Знак Char Char"/>
    <w:basedOn w:val="a1"/>
    <w:rsid w:val="00BD13DF"/>
    <w:pPr>
      <w:tabs>
        <w:tab w:val="left" w:pos="709"/>
      </w:tabs>
    </w:pPr>
    <w:rPr>
      <w:rFonts w:ascii="Tahoma" w:hAnsi="Tahoma" w:cs="Tahoma"/>
      <w:lang w:val="pl-PL" w:eastAsia="pl-PL"/>
    </w:rPr>
  </w:style>
  <w:style w:type="paragraph" w:customStyle="1" w:styleId="CharChar1CharChar">
    <w:name w:val="Знак Знак Char Char1 Знак Знак Char Char"/>
    <w:basedOn w:val="a1"/>
    <w:semiHidden/>
    <w:rsid w:val="00BD13DF"/>
    <w:pPr>
      <w:tabs>
        <w:tab w:val="left" w:pos="709"/>
      </w:tabs>
    </w:pPr>
    <w:rPr>
      <w:rFonts w:ascii="Futura Bk" w:hAnsi="Futura Bk" w:cs="Futura Bk"/>
      <w:sz w:val="20"/>
      <w:szCs w:val="20"/>
      <w:lang w:val="pl-PL" w:eastAsia="pl-PL"/>
    </w:rPr>
  </w:style>
  <w:style w:type="paragraph" w:customStyle="1" w:styleId="CharCharCharCharChar">
    <w:name w:val="Char Char Char Знак Знак Char Char"/>
    <w:basedOn w:val="a1"/>
    <w:rsid w:val="00BD13DF"/>
    <w:pPr>
      <w:tabs>
        <w:tab w:val="left" w:pos="709"/>
      </w:tabs>
    </w:pPr>
    <w:rPr>
      <w:rFonts w:ascii="Tahoma" w:hAnsi="Tahoma" w:cs="Tahoma"/>
      <w:lang w:val="pl-PL" w:eastAsia="pl-PL"/>
    </w:rPr>
  </w:style>
  <w:style w:type="character" w:customStyle="1" w:styleId="81">
    <w:name w:val="Основен текст81"/>
    <w:uiPriority w:val="99"/>
    <w:rsid w:val="00BD13DF"/>
    <w:rPr>
      <w:rFonts w:ascii="Arial" w:eastAsia="Times New Roman" w:hAnsi="Arial" w:cs="Arial"/>
      <w:sz w:val="21"/>
      <w:szCs w:val="21"/>
      <w:shd w:val="clear" w:color="auto" w:fill="FFFFFF"/>
    </w:rPr>
  </w:style>
  <w:style w:type="character" w:customStyle="1" w:styleId="aff2">
    <w:name w:val="Основен текст_"/>
    <w:link w:val="13"/>
    <w:locked/>
    <w:rsid w:val="00BD13DF"/>
    <w:rPr>
      <w:sz w:val="21"/>
      <w:szCs w:val="21"/>
      <w:shd w:val="clear" w:color="auto" w:fill="FFFFFF"/>
    </w:rPr>
  </w:style>
  <w:style w:type="paragraph" w:customStyle="1" w:styleId="13">
    <w:name w:val="Основен текст1"/>
    <w:basedOn w:val="a1"/>
    <w:link w:val="aff2"/>
    <w:rsid w:val="00BD13DF"/>
    <w:pPr>
      <w:shd w:val="clear" w:color="auto" w:fill="FFFFFF"/>
      <w:spacing w:line="240" w:lineRule="atLeast"/>
      <w:ind w:hanging="440"/>
      <w:jc w:val="both"/>
    </w:pPr>
    <w:rPr>
      <w:rFonts w:ascii="Calibri" w:eastAsia="Calibri" w:hAnsi="Calibri" w:cs="Calibri"/>
      <w:sz w:val="21"/>
      <w:szCs w:val="21"/>
      <w:shd w:val="clear" w:color="auto" w:fill="FFFFFF"/>
      <w:lang w:val="bg-BG" w:eastAsia="bg-BG"/>
    </w:rPr>
  </w:style>
  <w:style w:type="character" w:customStyle="1" w:styleId="420">
    <w:name w:val="Основен текст (4)20"/>
    <w:rsid w:val="00BD13DF"/>
    <w:rPr>
      <w:b/>
      <w:bCs/>
      <w:sz w:val="21"/>
      <w:szCs w:val="21"/>
      <w:shd w:val="clear" w:color="auto" w:fill="FFFFFF"/>
    </w:rPr>
  </w:style>
  <w:style w:type="character" w:customStyle="1" w:styleId="41">
    <w:name w:val="Основен текст (4)_"/>
    <w:link w:val="410"/>
    <w:locked/>
    <w:rsid w:val="00BD13DF"/>
    <w:rPr>
      <w:rFonts w:ascii="Tahoma" w:eastAsia="Times New Roman" w:hAnsi="Tahoma" w:cs="Tahoma"/>
      <w:sz w:val="19"/>
      <w:szCs w:val="19"/>
      <w:shd w:val="clear" w:color="auto" w:fill="FFFFFF"/>
    </w:rPr>
  </w:style>
  <w:style w:type="character" w:customStyle="1" w:styleId="500">
    <w:name w:val="Основен текст50"/>
    <w:rsid w:val="00BD13DF"/>
    <w:rPr>
      <w:rFonts w:ascii="Arial" w:eastAsia="Times New Roman" w:hAnsi="Arial" w:cs="Arial"/>
      <w:sz w:val="21"/>
      <w:szCs w:val="21"/>
      <w:shd w:val="clear" w:color="auto" w:fill="FFFFFF"/>
    </w:rPr>
  </w:style>
  <w:style w:type="paragraph" w:customStyle="1" w:styleId="410">
    <w:name w:val="Основен текст (4)1"/>
    <w:basedOn w:val="a1"/>
    <w:link w:val="41"/>
    <w:rsid w:val="00BD13DF"/>
    <w:pPr>
      <w:shd w:val="clear" w:color="auto" w:fill="FFFFFF"/>
      <w:spacing w:after="180" w:line="274" w:lineRule="exact"/>
      <w:ind w:hanging="440"/>
      <w:jc w:val="both"/>
    </w:pPr>
    <w:rPr>
      <w:rFonts w:ascii="Tahoma" w:eastAsia="Calibri" w:hAnsi="Tahoma" w:cs="Tahoma"/>
      <w:sz w:val="19"/>
      <w:szCs w:val="19"/>
      <w:shd w:val="clear" w:color="auto" w:fill="FFFFFF"/>
      <w:lang w:val="bg-BG" w:eastAsia="bg-BG"/>
    </w:rPr>
  </w:style>
  <w:style w:type="character" w:customStyle="1" w:styleId="48">
    <w:name w:val="Основен текст48"/>
    <w:rsid w:val="00BD13DF"/>
    <w:rPr>
      <w:noProof/>
      <w:sz w:val="21"/>
      <w:szCs w:val="21"/>
      <w:shd w:val="clear" w:color="auto" w:fill="FFFFFF"/>
    </w:rPr>
  </w:style>
  <w:style w:type="paragraph" w:styleId="aff3">
    <w:name w:val="No Spacing"/>
    <w:link w:val="aff4"/>
    <w:uiPriority w:val="1"/>
    <w:qFormat/>
    <w:rsid w:val="00BD13DF"/>
    <w:rPr>
      <w:rFonts w:cs="Calibri"/>
      <w:sz w:val="22"/>
      <w:szCs w:val="22"/>
      <w:lang w:val="en-US" w:eastAsia="en-US"/>
    </w:rPr>
  </w:style>
  <w:style w:type="character" w:customStyle="1" w:styleId="68">
    <w:name w:val="Основен текст68"/>
    <w:uiPriority w:val="99"/>
    <w:rsid w:val="00BD13DF"/>
  </w:style>
  <w:style w:type="character" w:customStyle="1" w:styleId="82">
    <w:name w:val="Основен текст (8)_"/>
    <w:link w:val="810"/>
    <w:locked/>
    <w:rsid w:val="00BD13DF"/>
    <w:rPr>
      <w:i/>
      <w:iCs/>
      <w:sz w:val="21"/>
      <w:szCs w:val="21"/>
      <w:shd w:val="clear" w:color="auto" w:fill="FFFFFF"/>
    </w:rPr>
  </w:style>
  <w:style w:type="paragraph" w:customStyle="1" w:styleId="810">
    <w:name w:val="Основен текст (8)1"/>
    <w:basedOn w:val="a1"/>
    <w:link w:val="82"/>
    <w:rsid w:val="00BD13DF"/>
    <w:pPr>
      <w:shd w:val="clear" w:color="auto" w:fill="FFFFFF"/>
      <w:spacing w:line="250" w:lineRule="exact"/>
      <w:ind w:hanging="280"/>
      <w:jc w:val="both"/>
    </w:pPr>
    <w:rPr>
      <w:rFonts w:ascii="Calibri" w:eastAsia="Calibri" w:hAnsi="Calibri" w:cs="Calibri"/>
      <w:i/>
      <w:iCs/>
      <w:sz w:val="21"/>
      <w:szCs w:val="21"/>
      <w:shd w:val="clear" w:color="auto" w:fill="FFFFFF"/>
      <w:lang w:val="bg-BG" w:eastAsia="bg-BG"/>
    </w:rPr>
  </w:style>
  <w:style w:type="character" w:customStyle="1" w:styleId="apple-converted-space">
    <w:name w:val="apple-converted-space"/>
    <w:rsid w:val="00BD13DF"/>
  </w:style>
  <w:style w:type="character" w:customStyle="1" w:styleId="FontStyle16">
    <w:name w:val="Font Style16"/>
    <w:uiPriority w:val="99"/>
    <w:rsid w:val="00BD13DF"/>
    <w:rPr>
      <w:rFonts w:ascii="Times New Roman" w:hAnsi="Times New Roman" w:cs="Times New Roman"/>
      <w:b/>
      <w:bCs/>
      <w:sz w:val="22"/>
      <w:szCs w:val="22"/>
    </w:rPr>
  </w:style>
  <w:style w:type="paragraph" w:customStyle="1" w:styleId="CharCharCharCharCharCharCharCharChar1CharCharCharCharCharCharCharChar">
    <w:name w:val="Char Char Char Char Char Char Char Char Char1 Знак Знак Char Char Знак Знак Char Char Знак Знак Char Char Знак Знак Char Char Знак Знак"/>
    <w:basedOn w:val="a1"/>
    <w:rsid w:val="00BD13DF"/>
    <w:pPr>
      <w:tabs>
        <w:tab w:val="left" w:pos="709"/>
      </w:tabs>
    </w:pPr>
    <w:rPr>
      <w:rFonts w:ascii="Tahoma" w:hAnsi="Tahoma" w:cs="Tahoma"/>
      <w:lang w:val="pl-PL" w:eastAsia="pl-PL"/>
    </w:rPr>
  </w:style>
  <w:style w:type="paragraph" w:customStyle="1" w:styleId="NoSpacing1">
    <w:name w:val="No Spacing1"/>
    <w:link w:val="NoSpacingChar"/>
    <w:qFormat/>
    <w:rsid w:val="00BD13DF"/>
    <w:rPr>
      <w:rFonts w:eastAsia="PMingLiU" w:cs="Calibri"/>
      <w:lang w:val="en-US"/>
    </w:rPr>
  </w:style>
  <w:style w:type="character" w:customStyle="1" w:styleId="NoSpacingChar">
    <w:name w:val="No Spacing Char"/>
    <w:link w:val="NoSpacing1"/>
    <w:locked/>
    <w:rsid w:val="00BD13DF"/>
    <w:rPr>
      <w:rFonts w:eastAsia="PMingLiU"/>
      <w:lang w:val="en-US" w:eastAsia="bg-BG"/>
    </w:rPr>
  </w:style>
  <w:style w:type="character" w:customStyle="1" w:styleId="FontStyle22">
    <w:name w:val="Font Style22"/>
    <w:rsid w:val="00BD13DF"/>
    <w:rPr>
      <w:rFonts w:ascii="Times New Roman" w:hAnsi="Times New Roman" w:cs="Times New Roman"/>
      <w:i/>
      <w:iCs/>
      <w:sz w:val="22"/>
      <w:szCs w:val="22"/>
    </w:rPr>
  </w:style>
  <w:style w:type="character" w:customStyle="1" w:styleId="FontStyle24">
    <w:name w:val="Font Style24"/>
    <w:rsid w:val="00BD13DF"/>
    <w:rPr>
      <w:rFonts w:ascii="Times New Roman" w:hAnsi="Times New Roman" w:cs="Times New Roman"/>
      <w:sz w:val="20"/>
      <w:szCs w:val="20"/>
    </w:rPr>
  </w:style>
  <w:style w:type="paragraph" w:customStyle="1" w:styleId="Style8">
    <w:name w:val="Style8"/>
    <w:basedOn w:val="a1"/>
    <w:rsid w:val="00BD13DF"/>
    <w:pPr>
      <w:widowControl w:val="0"/>
      <w:autoSpaceDE w:val="0"/>
      <w:autoSpaceDN w:val="0"/>
      <w:adjustRightInd w:val="0"/>
      <w:spacing w:line="290" w:lineRule="exact"/>
    </w:pPr>
    <w:rPr>
      <w:rFonts w:ascii="Arial Narrow" w:hAnsi="Arial Narrow" w:cs="Arial Narrow"/>
      <w:lang w:val="bg-BG" w:eastAsia="bg-BG"/>
    </w:rPr>
  </w:style>
  <w:style w:type="paragraph" w:customStyle="1" w:styleId="Application4">
    <w:name w:val="Application4"/>
    <w:basedOn w:val="a1"/>
    <w:autoRedefine/>
    <w:rsid w:val="00BD13DF"/>
    <w:pPr>
      <w:widowControl w:val="0"/>
      <w:numPr>
        <w:numId w:val="12"/>
      </w:numPr>
      <w:spacing w:after="120"/>
      <w:jc w:val="both"/>
    </w:pPr>
    <w:rPr>
      <w:spacing w:val="-2"/>
      <w:sz w:val="20"/>
      <w:szCs w:val="20"/>
      <w:lang w:val="bg-BG"/>
    </w:rPr>
  </w:style>
  <w:style w:type="character" w:customStyle="1" w:styleId="aff4">
    <w:name w:val="Без разредка Знак"/>
    <w:link w:val="aff3"/>
    <w:uiPriority w:val="1"/>
    <w:locked/>
    <w:rsid w:val="00BD13DF"/>
    <w:rPr>
      <w:sz w:val="22"/>
      <w:szCs w:val="22"/>
      <w:lang w:val="en-US" w:eastAsia="en-US"/>
    </w:rPr>
  </w:style>
  <w:style w:type="paragraph" w:customStyle="1" w:styleId="14">
    <w:name w:val="Без разредка1"/>
    <w:uiPriority w:val="1"/>
    <w:qFormat/>
    <w:rsid w:val="00BD13DF"/>
    <w:rPr>
      <w:rFonts w:cs="Calibri"/>
      <w:sz w:val="22"/>
      <w:szCs w:val="22"/>
      <w:lang w:eastAsia="en-US"/>
    </w:rPr>
  </w:style>
  <w:style w:type="paragraph" w:customStyle="1" w:styleId="Style2">
    <w:name w:val="Style2"/>
    <w:basedOn w:val="a1"/>
    <w:uiPriority w:val="99"/>
    <w:rsid w:val="00BD13DF"/>
    <w:pPr>
      <w:widowControl w:val="0"/>
      <w:autoSpaceDE w:val="0"/>
      <w:autoSpaceDN w:val="0"/>
      <w:adjustRightInd w:val="0"/>
      <w:spacing w:line="233" w:lineRule="exact"/>
      <w:jc w:val="both"/>
    </w:pPr>
    <w:rPr>
      <w:rFonts w:ascii="Arial" w:hAnsi="Arial" w:cs="Arial"/>
      <w:lang w:val="bg-BG" w:eastAsia="bg-BG"/>
    </w:rPr>
  </w:style>
  <w:style w:type="character" w:customStyle="1" w:styleId="FontStyle28">
    <w:name w:val="Font Style28"/>
    <w:uiPriority w:val="99"/>
    <w:rsid w:val="00BD13DF"/>
    <w:rPr>
      <w:rFonts w:ascii="Cambria" w:hAnsi="Cambria" w:cs="Cambria"/>
      <w:b/>
      <w:bCs/>
      <w:sz w:val="28"/>
      <w:szCs w:val="28"/>
    </w:rPr>
  </w:style>
  <w:style w:type="character" w:customStyle="1" w:styleId="FontStyle30">
    <w:name w:val="Font Style30"/>
    <w:uiPriority w:val="99"/>
    <w:rsid w:val="00BD13DF"/>
    <w:rPr>
      <w:rFonts w:ascii="Cambria" w:hAnsi="Cambria" w:cs="Cambria"/>
      <w:b/>
      <w:bCs/>
      <w:sz w:val="22"/>
      <w:szCs w:val="22"/>
    </w:rPr>
  </w:style>
  <w:style w:type="paragraph" w:customStyle="1" w:styleId="CharChar10">
    <w:name w:val="Char Char1"/>
    <w:basedOn w:val="a1"/>
    <w:uiPriority w:val="99"/>
    <w:rsid w:val="00BD13DF"/>
    <w:pPr>
      <w:tabs>
        <w:tab w:val="left" w:pos="709"/>
      </w:tabs>
    </w:pPr>
    <w:rPr>
      <w:rFonts w:ascii="Tahoma" w:hAnsi="Tahoma" w:cs="Tahoma"/>
      <w:lang w:val="pl-PL" w:eastAsia="pl-PL"/>
    </w:rPr>
  </w:style>
  <w:style w:type="paragraph" w:customStyle="1" w:styleId="ListParagraph2">
    <w:name w:val="List Paragraph2"/>
    <w:basedOn w:val="a1"/>
    <w:qFormat/>
    <w:rsid w:val="00BD13DF"/>
    <w:pPr>
      <w:ind w:left="708"/>
    </w:pPr>
    <w:rPr>
      <w:lang w:val="bg-BG" w:eastAsia="bg-BG"/>
    </w:rPr>
  </w:style>
  <w:style w:type="character" w:customStyle="1" w:styleId="ala">
    <w:name w:val="al_a"/>
    <w:rsid w:val="00BD13DF"/>
  </w:style>
  <w:style w:type="character" w:customStyle="1" w:styleId="FontStyle31">
    <w:name w:val="Font Style31"/>
    <w:uiPriority w:val="99"/>
    <w:rsid w:val="00BD13DF"/>
    <w:rPr>
      <w:rFonts w:ascii="Cambria" w:hAnsi="Cambria" w:cs="Cambria"/>
      <w:sz w:val="22"/>
      <w:szCs w:val="22"/>
    </w:rPr>
  </w:style>
  <w:style w:type="paragraph" w:customStyle="1" w:styleId="Style10">
    <w:name w:val="Style10"/>
    <w:basedOn w:val="a1"/>
    <w:uiPriority w:val="99"/>
    <w:rsid w:val="00BD13DF"/>
    <w:pPr>
      <w:widowControl w:val="0"/>
      <w:autoSpaceDE w:val="0"/>
      <w:autoSpaceDN w:val="0"/>
      <w:adjustRightInd w:val="0"/>
      <w:spacing w:line="278" w:lineRule="exact"/>
      <w:ind w:hanging="144"/>
    </w:pPr>
    <w:rPr>
      <w:rFonts w:ascii="Cambria" w:hAnsi="Cambria" w:cs="Cambria"/>
      <w:lang w:val="bg-BG" w:eastAsia="bg-BG"/>
    </w:rPr>
  </w:style>
  <w:style w:type="paragraph" w:customStyle="1" w:styleId="Table">
    <w:name w:val="Table"/>
    <w:basedOn w:val="a1"/>
    <w:rsid w:val="00BD13DF"/>
    <w:pPr>
      <w:keepNext/>
      <w:keepLines/>
      <w:spacing w:line="200" w:lineRule="atLeast"/>
    </w:pPr>
    <w:rPr>
      <w:rFonts w:ascii="Arial" w:hAnsi="Arial" w:cs="Arial"/>
      <w:sz w:val="16"/>
      <w:szCs w:val="16"/>
      <w:lang w:val="en-GB"/>
    </w:rPr>
  </w:style>
  <w:style w:type="paragraph" w:customStyle="1" w:styleId="26">
    <w:name w:val="Основен текст2"/>
    <w:basedOn w:val="a1"/>
    <w:link w:val="Bodytext"/>
    <w:rsid w:val="00BD13DF"/>
    <w:pPr>
      <w:widowControl w:val="0"/>
      <w:shd w:val="clear" w:color="auto" w:fill="FFFFFF"/>
      <w:spacing w:before="120" w:after="120" w:line="240" w:lineRule="atLeast"/>
      <w:jc w:val="both"/>
    </w:pPr>
    <w:rPr>
      <w:sz w:val="23"/>
      <w:szCs w:val="23"/>
      <w:lang w:val="bg-BG" w:eastAsia="bg-BG"/>
    </w:rPr>
  </w:style>
  <w:style w:type="character" w:customStyle="1" w:styleId="BodytextBold">
    <w:name w:val="Body text + Bold"/>
    <w:rsid w:val="00BD13DF"/>
    <w:rPr>
      <w:rFonts w:ascii="Times New Roman" w:hAnsi="Times New Roman" w:cs="Times New Roman"/>
      <w:b/>
      <w:bCs/>
      <w:color w:val="000000"/>
      <w:spacing w:val="0"/>
      <w:w w:val="100"/>
      <w:position w:val="0"/>
      <w:sz w:val="23"/>
      <w:szCs w:val="23"/>
      <w:u w:val="none"/>
      <w:lang w:val="bg-BG" w:eastAsia="bg-BG"/>
    </w:rPr>
  </w:style>
  <w:style w:type="character" w:customStyle="1" w:styleId="61">
    <w:name w:val="Заглавие #6"/>
    <w:uiPriority w:val="99"/>
    <w:rsid w:val="00BD13DF"/>
    <w:rPr>
      <w:b/>
      <w:bCs/>
      <w:sz w:val="21"/>
      <w:szCs w:val="21"/>
      <w:shd w:val="clear" w:color="auto" w:fill="FFFFFF"/>
    </w:rPr>
  </w:style>
  <w:style w:type="character" w:customStyle="1" w:styleId="210">
    <w:name w:val="Основен текст21"/>
    <w:uiPriority w:val="99"/>
    <w:rsid w:val="00BD13DF"/>
    <w:rPr>
      <w:sz w:val="21"/>
      <w:szCs w:val="21"/>
      <w:shd w:val="clear" w:color="auto" w:fill="FFFFFF"/>
    </w:rPr>
  </w:style>
  <w:style w:type="character" w:customStyle="1" w:styleId="Bodytext">
    <w:name w:val="Body text_"/>
    <w:link w:val="26"/>
    <w:locked/>
    <w:rsid w:val="00BD13DF"/>
    <w:rPr>
      <w:rFonts w:ascii="Times New Roman" w:hAnsi="Times New Roman" w:cs="Times New Roman"/>
      <w:sz w:val="23"/>
      <w:szCs w:val="23"/>
      <w:shd w:val="clear" w:color="auto" w:fill="FFFFFF"/>
    </w:rPr>
  </w:style>
  <w:style w:type="paragraph" w:customStyle="1" w:styleId="15">
    <w:name w:val="Списък на абзаци1"/>
    <w:basedOn w:val="a1"/>
    <w:uiPriority w:val="34"/>
    <w:qFormat/>
    <w:rsid w:val="00BD13DF"/>
    <w:pPr>
      <w:spacing w:after="200" w:line="276" w:lineRule="auto"/>
      <w:ind w:left="720"/>
    </w:pPr>
    <w:rPr>
      <w:rFonts w:ascii="Calibri" w:hAnsi="Calibri" w:cs="Calibri"/>
      <w:sz w:val="22"/>
      <w:szCs w:val="22"/>
      <w:lang w:val="bg-BG" w:eastAsia="bg-BG"/>
    </w:rPr>
  </w:style>
  <w:style w:type="paragraph" w:customStyle="1" w:styleId="Char0">
    <w:name w:val="Знак Знак Знак Знак Char Знак Знак Знак Знак"/>
    <w:basedOn w:val="a1"/>
    <w:rsid w:val="00BD13DF"/>
    <w:pPr>
      <w:tabs>
        <w:tab w:val="left" w:pos="709"/>
      </w:tabs>
      <w:spacing w:after="200" w:line="276" w:lineRule="auto"/>
    </w:pPr>
    <w:rPr>
      <w:rFonts w:ascii="Tahoma" w:hAnsi="Tahoma" w:cs="Tahoma"/>
      <w:sz w:val="22"/>
      <w:szCs w:val="22"/>
      <w:lang w:val="pl-PL" w:eastAsia="pl-PL"/>
    </w:rPr>
  </w:style>
  <w:style w:type="paragraph" w:customStyle="1" w:styleId="27">
    <w:name w:val="Списък на абзаци2"/>
    <w:basedOn w:val="a1"/>
    <w:link w:val="ListParagraphChar"/>
    <w:rsid w:val="00BD13DF"/>
    <w:pPr>
      <w:spacing w:after="200" w:line="276" w:lineRule="auto"/>
      <w:ind w:left="720"/>
    </w:pPr>
    <w:rPr>
      <w:rFonts w:ascii="Calibri" w:hAnsi="Calibri" w:cs="Calibri"/>
      <w:sz w:val="20"/>
      <w:szCs w:val="20"/>
      <w:lang w:val="bg-BG" w:eastAsia="bg-BG"/>
    </w:rPr>
  </w:style>
  <w:style w:type="character" w:customStyle="1" w:styleId="ListParagraphChar">
    <w:name w:val="List Paragraph Char"/>
    <w:link w:val="27"/>
    <w:locked/>
    <w:rsid w:val="00BD13DF"/>
    <w:rPr>
      <w:rFonts w:eastAsia="Times New Roman"/>
    </w:rPr>
  </w:style>
  <w:style w:type="paragraph" w:customStyle="1" w:styleId="CharCharCharCharCharCharCharCharCharCharCharChar1CharCharCharCharCharCharCharCharCharCharCharCharChar">
    <w:name w:val="Char Char Char Char Char Char Char Char Char Char Char Char1 Char Char Char Char Char Знак Знак Char Char Знак Знак Char Char Знак Знак Char Char Знак Знак Char Char"/>
    <w:basedOn w:val="a1"/>
    <w:rsid w:val="00BD13DF"/>
    <w:pPr>
      <w:tabs>
        <w:tab w:val="left" w:pos="709"/>
      </w:tabs>
    </w:pPr>
    <w:rPr>
      <w:rFonts w:ascii="Tahoma" w:hAnsi="Tahoma" w:cs="Tahoma"/>
      <w:b/>
      <w:bCs/>
      <w:color w:val="000000"/>
      <w:sz w:val="32"/>
      <w:szCs w:val="32"/>
      <w:lang w:val="pl-PL" w:eastAsia="pl-PL"/>
    </w:rPr>
  </w:style>
  <w:style w:type="paragraph" w:customStyle="1" w:styleId="TableContents">
    <w:name w:val="Table Contents"/>
    <w:basedOn w:val="a1"/>
    <w:qFormat/>
    <w:rsid w:val="00BD13DF"/>
    <w:pPr>
      <w:suppressLineNumbers/>
    </w:pPr>
    <w:rPr>
      <w:rFonts w:ascii="Liberation Serif" w:eastAsia="SimSun" w:hAnsi="Liberation Serif" w:cs="Liberation Serif"/>
      <w:lang w:val="bg-BG" w:eastAsia="zh-CN"/>
    </w:rPr>
  </w:style>
  <w:style w:type="paragraph" w:customStyle="1" w:styleId="CharChar2">
    <w:name w:val="Char Char2"/>
    <w:basedOn w:val="a1"/>
    <w:rsid w:val="00BD13DF"/>
    <w:pPr>
      <w:tabs>
        <w:tab w:val="left" w:pos="709"/>
      </w:tabs>
    </w:pPr>
    <w:rPr>
      <w:rFonts w:ascii="Tahoma" w:hAnsi="Tahoma" w:cs="Tahoma"/>
      <w:b/>
      <w:bCs/>
      <w:color w:val="000000"/>
      <w:sz w:val="32"/>
      <w:szCs w:val="32"/>
      <w:lang w:val="pl-PL" w:eastAsia="pl-PL"/>
    </w:rPr>
  </w:style>
  <w:style w:type="paragraph" w:customStyle="1" w:styleId="CharCharCharChar">
    <w:name w:val="Char Char Знак Знак Char Char"/>
    <w:basedOn w:val="a1"/>
    <w:rsid w:val="00BD13DF"/>
    <w:pPr>
      <w:tabs>
        <w:tab w:val="left" w:pos="709"/>
      </w:tabs>
    </w:pPr>
    <w:rPr>
      <w:rFonts w:ascii="Tahoma" w:hAnsi="Tahoma" w:cs="Tahoma"/>
      <w:lang w:val="pl-PL" w:eastAsia="pl-PL"/>
    </w:rPr>
  </w:style>
  <w:style w:type="character" w:customStyle="1" w:styleId="alcapt2">
    <w:name w:val="al_capt2"/>
    <w:rsid w:val="00BD13DF"/>
    <w:rPr>
      <w:i/>
      <w:iCs/>
    </w:rPr>
  </w:style>
  <w:style w:type="character" w:customStyle="1" w:styleId="parcapt2">
    <w:name w:val="par_capt2"/>
    <w:rsid w:val="00BD13DF"/>
    <w:rPr>
      <w:b/>
      <w:bCs/>
    </w:rPr>
  </w:style>
  <w:style w:type="character" w:customStyle="1" w:styleId="ala53">
    <w:name w:val="al_a53"/>
    <w:rsid w:val="00BD13DF"/>
  </w:style>
  <w:style w:type="character" w:customStyle="1" w:styleId="ala60">
    <w:name w:val="al_a60"/>
    <w:rsid w:val="00BD13DF"/>
  </w:style>
  <w:style w:type="character" w:customStyle="1" w:styleId="ala62">
    <w:name w:val="al_a62"/>
    <w:rsid w:val="00BD13DF"/>
  </w:style>
  <w:style w:type="character" w:customStyle="1" w:styleId="ala151">
    <w:name w:val="al_a151"/>
    <w:rsid w:val="00BD13DF"/>
  </w:style>
  <w:style w:type="character" w:customStyle="1" w:styleId="alt">
    <w:name w:val="al_t"/>
    <w:rsid w:val="00BD13DF"/>
  </w:style>
  <w:style w:type="character" w:customStyle="1" w:styleId="ala160">
    <w:name w:val="al_a160"/>
    <w:rsid w:val="00BD13DF"/>
  </w:style>
  <w:style w:type="paragraph" w:customStyle="1" w:styleId="ColorfulList-Accent11">
    <w:name w:val="Colorful List - Accent 11"/>
    <w:basedOn w:val="a1"/>
    <w:link w:val="ColorfulList-Accent1Char"/>
    <w:rsid w:val="00BD13DF"/>
    <w:pPr>
      <w:ind w:left="720"/>
    </w:pPr>
    <w:rPr>
      <w:sz w:val="20"/>
      <w:szCs w:val="20"/>
      <w:lang w:val="en-AU" w:eastAsia="bg-BG"/>
    </w:rPr>
  </w:style>
  <w:style w:type="character" w:customStyle="1" w:styleId="ColorfulList-Accent1Char">
    <w:name w:val="Colorful List - Accent 1 Char"/>
    <w:link w:val="ColorfulList-Accent11"/>
    <w:locked/>
    <w:rsid w:val="00BD13DF"/>
    <w:rPr>
      <w:rFonts w:ascii="Times New Roman" w:hAnsi="Times New Roman" w:cs="Times New Roman"/>
      <w:lang w:val="en-AU"/>
    </w:rPr>
  </w:style>
  <w:style w:type="character" w:customStyle="1" w:styleId="samedocreference">
    <w:name w:val="samedocreference"/>
    <w:rsid w:val="00BD13DF"/>
  </w:style>
  <w:style w:type="paragraph" w:customStyle="1" w:styleId="ChapterTitle">
    <w:name w:val="ChapterTitle"/>
    <w:basedOn w:val="a1"/>
    <w:next w:val="a1"/>
    <w:rsid w:val="00BD13DF"/>
    <w:pPr>
      <w:keepNext/>
      <w:spacing w:before="120" w:after="360"/>
      <w:jc w:val="center"/>
    </w:pPr>
    <w:rPr>
      <w:rFonts w:eastAsia="Calibri"/>
      <w:b/>
      <w:bCs/>
      <w:sz w:val="32"/>
      <w:szCs w:val="32"/>
      <w:lang w:val="bg-BG" w:eastAsia="bg-BG"/>
    </w:rPr>
  </w:style>
  <w:style w:type="paragraph" w:customStyle="1" w:styleId="SectionTitle">
    <w:name w:val="SectionTitle"/>
    <w:basedOn w:val="a1"/>
    <w:next w:val="1"/>
    <w:rsid w:val="00BD13DF"/>
    <w:pPr>
      <w:keepNext/>
      <w:spacing w:before="120" w:after="360"/>
      <w:jc w:val="center"/>
    </w:pPr>
    <w:rPr>
      <w:rFonts w:eastAsia="Calibri"/>
      <w:b/>
      <w:bCs/>
      <w:smallCaps/>
      <w:sz w:val="28"/>
      <w:szCs w:val="28"/>
      <w:lang w:val="bg-BG" w:eastAsia="bg-BG"/>
    </w:rPr>
  </w:style>
  <w:style w:type="paragraph" w:customStyle="1" w:styleId="aff5">
    <w:name w:val="Знак Знак"/>
    <w:basedOn w:val="a1"/>
    <w:rsid w:val="00BD13DF"/>
    <w:pPr>
      <w:tabs>
        <w:tab w:val="left" w:pos="709"/>
      </w:tabs>
    </w:pPr>
    <w:rPr>
      <w:rFonts w:ascii="Tahoma" w:hAnsi="Tahoma" w:cs="Tahoma"/>
      <w:lang w:val="pl-PL" w:eastAsia="pl-PL"/>
    </w:rPr>
  </w:style>
  <w:style w:type="paragraph" w:styleId="aff6">
    <w:name w:val="footnote text"/>
    <w:aliases w:val="Podrozdział,stile 1,Footnote,Footnote1,Footnote2,Footnote3,Footnote4,Footnote5,Footnote6,Footnote7,Footnote8,Footnote9,Footnote10,Footnote11,Footnote21,Footnote31,Footnote41,Footnote51,Footnote61,Footnote71,Footnote81,Footnote91,single s"/>
    <w:basedOn w:val="a1"/>
    <w:link w:val="aff7"/>
    <w:semiHidden/>
    <w:rsid w:val="000F4E3B"/>
    <w:rPr>
      <w:rFonts w:ascii="Calibri" w:eastAsia="Calibri" w:hAnsi="Calibri" w:cs="Calibri"/>
      <w:sz w:val="20"/>
      <w:szCs w:val="20"/>
      <w:lang w:val="en-GB" w:eastAsia="bg-BG"/>
    </w:rPr>
  </w:style>
  <w:style w:type="character" w:customStyle="1" w:styleId="aff7">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6"/>
    <w:semiHidden/>
    <w:locked/>
    <w:rsid w:val="000F4E3B"/>
    <w:rPr>
      <w:lang w:val="en-GB"/>
    </w:rPr>
  </w:style>
  <w:style w:type="character" w:styleId="aff8">
    <w:name w:val="footnote reference"/>
    <w:aliases w:val="Footnote symbol"/>
    <w:semiHidden/>
    <w:rsid w:val="000F4E3B"/>
    <w:rPr>
      <w:rFonts w:ascii="Times New Roman" w:hAnsi="Times New Roman" w:cs="Times New Roman"/>
      <w:sz w:val="27"/>
      <w:szCs w:val="27"/>
      <w:vertAlign w:val="superscript"/>
      <w:lang w:val="en-US"/>
    </w:rPr>
  </w:style>
  <w:style w:type="paragraph" w:customStyle="1" w:styleId="CharCharCharCharCharCharCharCharCharCharCharChar1CharCharCharCharCharCharCharCharCharCharCharCharChar1CharChar0">
    <w:name w:val="Char Char Char Char Char Char Char Char Char Char Char Char1 Char Char Char Char Char Знак Знак Char Char Знак Знак Char Char Знак Знак Char Char Знак Знак Char Char1 Знак Знак Char Char"/>
    <w:basedOn w:val="a1"/>
    <w:rsid w:val="000F4E3B"/>
    <w:pPr>
      <w:tabs>
        <w:tab w:val="left" w:pos="709"/>
      </w:tabs>
    </w:pPr>
    <w:rPr>
      <w:rFonts w:ascii="Tahoma" w:hAnsi="Tahoma" w:cs="Tahoma"/>
      <w:b/>
      <w:bCs/>
      <w:color w:val="000000"/>
      <w:sz w:val="32"/>
      <w:szCs w:val="32"/>
      <w:lang w:val="pl-PL" w:eastAsia="pl-PL"/>
    </w:rPr>
  </w:style>
  <w:style w:type="paragraph" w:customStyle="1" w:styleId="Char3">
    <w:name w:val="Char3"/>
    <w:basedOn w:val="a1"/>
    <w:uiPriority w:val="99"/>
    <w:rsid w:val="00CA64A6"/>
    <w:pPr>
      <w:tabs>
        <w:tab w:val="left" w:pos="709"/>
      </w:tabs>
    </w:pPr>
    <w:rPr>
      <w:rFonts w:ascii="Tahoma" w:hAnsi="Tahoma" w:cs="Tahoma"/>
      <w:lang w:val="pl-PL" w:eastAsia="pl-PL"/>
    </w:rPr>
  </w:style>
  <w:style w:type="numbering" w:customStyle="1" w:styleId="16">
    <w:name w:val="Без списък1"/>
    <w:next w:val="a5"/>
    <w:semiHidden/>
    <w:unhideWhenUsed/>
    <w:rsid w:val="006F47A9"/>
  </w:style>
  <w:style w:type="paragraph" w:customStyle="1" w:styleId="-">
    <w:name w:val="Таблица - съдържание"/>
    <w:basedOn w:val="a1"/>
    <w:rsid w:val="006F47A9"/>
    <w:pPr>
      <w:suppressLineNumbers/>
      <w:suppressAutoHyphens/>
    </w:pPr>
    <w:rPr>
      <w:rFonts w:ascii="Arial" w:hAnsi="Arial"/>
      <w:szCs w:val="20"/>
      <w:lang w:eastAsia="ar-SA"/>
    </w:rPr>
  </w:style>
</w:styles>
</file>

<file path=word/webSettings.xml><?xml version="1.0" encoding="utf-8"?>
<w:webSettings xmlns:r="http://schemas.openxmlformats.org/officeDocument/2006/relationships" xmlns:w="http://schemas.openxmlformats.org/wordprocessingml/2006/main">
  <w:divs>
    <w:div w:id="453796962">
      <w:bodyDiv w:val="1"/>
      <w:marLeft w:val="0"/>
      <w:marRight w:val="0"/>
      <w:marTop w:val="0"/>
      <w:marBottom w:val="0"/>
      <w:divBdr>
        <w:top w:val="none" w:sz="0" w:space="0" w:color="auto"/>
        <w:left w:val="none" w:sz="0" w:space="0" w:color="auto"/>
        <w:bottom w:val="none" w:sz="0" w:space="0" w:color="auto"/>
        <w:right w:val="none" w:sz="0" w:space="0" w:color="auto"/>
      </w:divBdr>
    </w:div>
    <w:div w:id="1046873476">
      <w:bodyDiv w:val="1"/>
      <w:marLeft w:val="0"/>
      <w:marRight w:val="0"/>
      <w:marTop w:val="0"/>
      <w:marBottom w:val="0"/>
      <w:divBdr>
        <w:top w:val="none" w:sz="0" w:space="0" w:color="auto"/>
        <w:left w:val="none" w:sz="0" w:space="0" w:color="auto"/>
        <w:bottom w:val="none" w:sz="0" w:space="0" w:color="auto"/>
        <w:right w:val="none" w:sz="0" w:space="0" w:color="auto"/>
      </w:divBdr>
    </w:div>
    <w:div w:id="13036557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6E436-0139-4800-A3DC-8B80B544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1488</Words>
  <Characters>8483</Characters>
  <Application>Microsoft Office Word</Application>
  <DocSecurity>0</DocSecurity>
  <Lines>70</Lines>
  <Paragraphs>19</Paragraphs>
  <ScaleCrop>false</ScaleCrop>
  <HeadingPairs>
    <vt:vector size="2" baseType="variant">
      <vt:variant>
        <vt:lpstr>Заглавие</vt:lpstr>
      </vt:variant>
      <vt:variant>
        <vt:i4>1</vt:i4>
      </vt:variant>
    </vt:vector>
  </HeadingPairs>
  <TitlesOfParts>
    <vt:vector size="1" baseType="lpstr">
      <vt:lpstr>ТЕХНИЧЕСКА СПЕЦИФИКАЦИЯ И ПЪЛНО ОПИСАНИЕ</vt:lpstr>
    </vt:vector>
  </TitlesOfParts>
  <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ТЕХНИЧЕСКА СПЕЦИФИКАЦИЯ И ПЪЛНО ОПИСАНИЕ</dc:title>
  <dc:creator>mp80-1</dc:creator>
  <cp:lastModifiedBy>gornenska</cp:lastModifiedBy>
  <cp:revision>2</cp:revision>
  <cp:lastPrinted>2018-02-05T07:27:00Z</cp:lastPrinted>
  <dcterms:created xsi:type="dcterms:W3CDTF">2018-02-05T11:00:00Z</dcterms:created>
  <dcterms:modified xsi:type="dcterms:W3CDTF">2018-02-05T11:00:00Z</dcterms:modified>
</cp:coreProperties>
</file>